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871" w:rsidRDefault="00E22A41" w:rsidP="00EB1573">
      <w:r w:rsidRPr="00E22A41">
        <w:rPr>
          <w:noProof/>
        </w:rPr>
        <w:drawing>
          <wp:anchor distT="0" distB="0" distL="114300" distR="114300" simplePos="0" relativeHeight="251673600" behindDoc="0" locked="0" layoutInCell="1" allowOverlap="1" wp14:anchorId="47C06CDD" wp14:editId="3C1D41E9">
            <wp:simplePos x="0" y="0"/>
            <wp:positionH relativeFrom="column">
              <wp:posOffset>3316714</wp:posOffset>
            </wp:positionH>
            <wp:positionV relativeFrom="paragraph">
              <wp:posOffset>-917575</wp:posOffset>
            </wp:positionV>
            <wp:extent cx="2258695" cy="264795"/>
            <wp:effectExtent l="0" t="0" r="825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41">
        <w:rPr>
          <w:noProof/>
        </w:rPr>
        <w:drawing>
          <wp:anchor distT="0" distB="0" distL="114300" distR="114300" simplePos="0" relativeHeight="251674624" behindDoc="0" locked="0" layoutInCell="1" allowOverlap="1" wp14:anchorId="49766980" wp14:editId="5EBA35E1">
            <wp:simplePos x="0" y="0"/>
            <wp:positionH relativeFrom="column">
              <wp:posOffset>44450</wp:posOffset>
            </wp:positionH>
            <wp:positionV relativeFrom="paragraph">
              <wp:posOffset>-991870</wp:posOffset>
            </wp:positionV>
            <wp:extent cx="944880" cy="323215"/>
            <wp:effectExtent l="0" t="0" r="762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71552" behindDoc="0" locked="0" layoutInCell="1" allowOverlap="1" wp14:anchorId="41B14705" wp14:editId="48FE6A6D">
                <wp:simplePos x="0" y="0"/>
                <wp:positionH relativeFrom="column">
                  <wp:posOffset>5178425</wp:posOffset>
                </wp:positionH>
                <wp:positionV relativeFrom="paragraph">
                  <wp:posOffset>4495165</wp:posOffset>
                </wp:positionV>
                <wp:extent cx="130810" cy="130810"/>
                <wp:effectExtent l="0" t="0" r="2540" b="2540"/>
                <wp:wrapNone/>
                <wp:docPr id="556" name="Ellips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2" o:spid="_x0000_s1026" style="position:absolute;margin-left:407.75pt;margin-top:353.95pt;width:10.3pt;height:1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" fillcolor="#303030" stroked="f" strokeweight="1pt">
                <v:stroke miterlimit="4" joinstyle="miter"/>
                <v:path arrowok="t"/>
                <v:textbox style="mso-fit-shape-to-text:t" inset="4pt,4pt,4pt,4pt"/>
              </v:oval>
            </w:pict>
          </mc:Fallback>
        </mc:AlternateContent>
      </w:r>
      <w:r w:rsidR="000F5A5E">
        <w:rPr>
          <w:noProof/>
        </w:rPr>
        <mc:AlternateContent>
          <mc:Choice Requires="wps">
            <w:drawing>
              <wp:anchor distT="0" distB="0" distL="114300" distR="114300" simplePos="0" relativeHeight="251668480" behindDoc="0" locked="0" layoutInCell="1" allowOverlap="1" wp14:anchorId="6345A8BE" wp14:editId="0267765D">
                <wp:simplePos x="0" y="0"/>
                <wp:positionH relativeFrom="column">
                  <wp:posOffset>5178425</wp:posOffset>
                </wp:positionH>
                <wp:positionV relativeFrom="paragraph">
                  <wp:posOffset>4198620</wp:posOffset>
                </wp:positionV>
                <wp:extent cx="142240" cy="748030"/>
                <wp:effectExtent l="19050" t="19050" r="29210" b="13970"/>
                <wp:wrapNone/>
                <wp:docPr id="554" name="Gerade Verbindung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748030"/>
                        </a:xfrm>
                        <a:prstGeom prst="line">
                          <a:avLst/>
                        </a:prstGeom>
                        <a:noFill/>
                        <a:ln w="28575" cap="flat">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Gerade Verbindung 55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75pt,330.6pt" to="418.9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" strokeweight="2.25pt">
                <v:stroke miterlimit="4" joinstyle="miter"/>
                <o:lock v:ext="edit" shapetype="f"/>
              </v:line>
            </w:pict>
          </mc:Fallback>
        </mc:AlternateContent>
      </w:r>
      <w:r w:rsidR="000F5A5E">
        <w:rPr>
          <w:noProof/>
        </w:rPr>
        <mc:AlternateContent>
          <mc:Choice Requires="wps">
            <w:drawing>
              <wp:anchor distT="0" distB="0" distL="114300" distR="114300" simplePos="0" relativeHeight="251669504" behindDoc="0" locked="0" layoutInCell="1" allowOverlap="1" wp14:anchorId="5634927E" wp14:editId="39E4DB45">
                <wp:simplePos x="0" y="0"/>
                <wp:positionH relativeFrom="column">
                  <wp:posOffset>3598545</wp:posOffset>
                </wp:positionH>
                <wp:positionV relativeFrom="paragraph">
                  <wp:posOffset>3842385</wp:posOffset>
                </wp:positionV>
                <wp:extent cx="130810" cy="130810"/>
                <wp:effectExtent l="0" t="0" r="2540" b="2540"/>
                <wp:wrapNone/>
                <wp:docPr id="553" name="Ellips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30810"/>
                        </a:xfrm>
                        <a:prstGeom prst="ellipse">
                          <a:avLst/>
                        </a:prstGeom>
                        <a:solidFill>
                          <a:srgbClr val="404040">
                            <a:lumMod val="75000"/>
                          </a:srgbClr>
                        </a:solidFill>
                        <a:ln w="12700" cap="flat">
                          <a:no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oval id="Ellipse 551" o:spid="_x0000_s1026" style="position:absolute;margin-left:283.35pt;margin-top:302.55pt;width:10.3pt;height:1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" fillcolor="#303030" stroked="f" strokeweight="1pt">
                <v:stroke miterlimit="4" joinstyle="miter"/>
                <v:path arrowok="t"/>
                <v:textbox style="mso-fit-shape-to-text:t" inset="4pt,4pt,4pt,4pt"/>
              </v:oval>
            </w:pict>
          </mc:Fallback>
        </mc:AlternateContent>
      </w:r>
      <w:bookmarkStart w:id="0" w:name="_GoBack"/>
      <w:r w:rsidR="000F5A5E">
        <w:rPr>
          <w:noProof/>
        </w:rPr>
        <mc:AlternateContent>
          <mc:Choice Requires="wps">
            <w:drawing>
              <wp:anchor distT="0" distB="0" distL="114300" distR="114300" simplePos="0" relativeHeight="251657214" behindDoc="0" locked="0" layoutInCell="1" allowOverlap="1" wp14:anchorId="1BBCBB56" wp14:editId="326BA0D8">
                <wp:simplePos x="0" y="0"/>
                <wp:positionH relativeFrom="column">
                  <wp:posOffset>3254375</wp:posOffset>
                </wp:positionH>
                <wp:positionV relativeFrom="paragraph">
                  <wp:posOffset>3699510</wp:posOffset>
                </wp:positionV>
                <wp:extent cx="807720" cy="427355"/>
                <wp:effectExtent l="19050" t="19050" r="11430" b="29845"/>
                <wp:wrapNone/>
                <wp:docPr id="547" name="Gerade Verbindung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7720" cy="427355"/>
                        </a:xfrm>
                        <a:prstGeom prst="line">
                          <a:avLst/>
                        </a:prstGeom>
                        <a:noFill/>
                        <a:ln w="28575" cap="flat">
                          <a:solidFill>
                            <a:srgbClr val="000000"/>
                          </a:solidFill>
                          <a:prstDash val="solid"/>
                          <a:miter lim="400000"/>
                        </a:ln>
                        <a:effectLst/>
                      </wps:spPr>
                      <wps:bodyPr/>
                    </wps:wsp>
                  </a:graphicData>
                </a:graphic>
                <wp14:sizeRelH relativeFrom="page">
                  <wp14:pctWidth>0</wp14:pctWidth>
                </wp14:sizeRelH>
                <wp14:sizeRelV relativeFrom="page">
                  <wp14:pctHeight>0</wp14:pctHeight>
                </wp14:sizeRelV>
              </wp:anchor>
            </w:drawing>
          </mc:Choice>
          <mc:Fallback>
            <w:pict>
              <v:line id="Gerade Verbindung 549" o:spid="_x0000_s1026" style="position:absolute;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5pt,291.3pt" to="319.85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" strokeweight="2.25pt">
                <v:stroke miterlimit="4" joinstyle="miter"/>
                <o:lock v:ext="edit" shapetype="f"/>
              </v:line>
            </w:pict>
          </mc:Fallback>
        </mc:AlternateContent>
      </w:r>
      <w:bookmarkEnd w:id="0"/>
      <w:r w:rsidR="000F5A5E">
        <w:rPr>
          <w:noProof/>
        </w:rPr>
        <w:drawing>
          <wp:anchor distT="213360" distB="244729" distL="327660" distR="359029" simplePos="0" relativeHeight="251664384" behindDoc="0" locked="0" layoutInCell="1" allowOverlap="1" wp14:anchorId="660646B3" wp14:editId="19D31EC4">
            <wp:simplePos x="0" y="0"/>
            <wp:positionH relativeFrom="column">
              <wp:posOffset>4631690</wp:posOffset>
            </wp:positionH>
            <wp:positionV relativeFrom="paragraph">
              <wp:posOffset>4899025</wp:posOffset>
            </wp:positionV>
            <wp:extent cx="1745488" cy="1745488"/>
            <wp:effectExtent l="57150" t="57150" r="64770" b="64770"/>
            <wp:wrapNone/>
            <wp:docPr id="31" name="Grafik 545" descr="N:\Kommunaler Umweltschutz\greenITown\Veranstaltungen\Cebit\Powerpoint Präsentation\Fotolia_70057421_server_gruen_iWorkAlon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Grafik 545" descr="N:\Kommunaler Umweltschutz\greenITown\Veranstaltungen\Cebit\Powerpoint Präsentation\Fotolia_70057421_server_gruen_iWorkAlone kle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720" r="13523"/>
                    <a:stretch/>
                  </pic:blipFill>
                  <pic:spPr bwMode="auto">
                    <a:xfrm>
                      <a:off x="0" y="0"/>
                      <a:ext cx="1744980" cy="1744980"/>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A5E">
        <w:rPr>
          <w:noProof/>
        </w:rPr>
        <w:drawing>
          <wp:anchor distT="213360" distB="221361" distL="327660" distR="335661" simplePos="0" relativeHeight="251665408" behindDoc="0" locked="0" layoutInCell="1" allowOverlap="1" wp14:anchorId="53500198" wp14:editId="3F5A0D7E">
            <wp:simplePos x="0" y="0"/>
            <wp:positionH relativeFrom="column">
              <wp:posOffset>3931285</wp:posOffset>
            </wp:positionH>
            <wp:positionV relativeFrom="paragraph">
              <wp:posOffset>2120265</wp:posOffset>
            </wp:positionV>
            <wp:extent cx="2089912" cy="2089912"/>
            <wp:effectExtent l="38100" t="57150" r="62865" b="62865"/>
            <wp:wrapNone/>
            <wp:docPr id="29" name="Grafik 546" descr="N:\Kommunaler Umweltschutz\greenITown\Veranstaltungen\Cebit\Powerpoint Präsentation\Berater-kjekol-Fot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fik 546" descr="N:\Kommunaler Umweltschutz\greenITown\Veranstaltungen\Cebit\Powerpoint Präsentation\Berater-kjekol-Foto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9785" cy="2089785"/>
                    </a:xfrm>
                    <a:prstGeom prst="ellipse">
                      <a:avLst/>
                    </a:prstGeom>
                    <a:ln w="285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0F5A5E">
        <w:rPr>
          <w:noProof/>
        </w:rPr>
        <mc:AlternateContent>
          <mc:Choice Requires="wps">
            <w:drawing>
              <wp:anchor distT="0" distB="0" distL="114300" distR="114300" simplePos="0" relativeHeight="251659264" behindDoc="0" locked="0" layoutInCell="1" allowOverlap="1" wp14:anchorId="4A311FAF" wp14:editId="59994ACC">
                <wp:simplePos x="0" y="0"/>
                <wp:positionH relativeFrom="column">
                  <wp:posOffset>-1134110</wp:posOffset>
                </wp:positionH>
                <wp:positionV relativeFrom="paragraph">
                  <wp:posOffset>-1642745</wp:posOffset>
                </wp:positionV>
                <wp:extent cx="7696835" cy="1651000"/>
                <wp:effectExtent l="0" t="0" r="18415" b="25400"/>
                <wp:wrapNone/>
                <wp:docPr id="24"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6835" cy="1651000"/>
                        </a:xfrm>
                        <a:prstGeom prst="rect">
                          <a:avLst/>
                        </a:prstGeom>
                        <a:solidFill>
                          <a:srgbClr val="E9EAEE"/>
                        </a:solidFill>
                        <a:ln w="19050" cap="flat">
                          <a:solidFill>
                            <a:srgbClr val="4CB060"/>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89.3pt;margin-top:-129.35pt;width:606.05pt;height:1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" fillcolor="#e9eaee" strokecolor="#4cb060" strokeweight="1.5pt">
                <v:stroke miterlimit="4"/>
                <v:path arrowok="t"/>
                <v:textbox inset="4pt,4pt,4pt,4pt"/>
              </v:rect>
            </w:pict>
          </mc:Fallback>
        </mc:AlternateContent>
      </w:r>
    </w:p>
    <w:p w:rsidR="00BD3871" w:rsidRDefault="00BD3871" w:rsidP="00EB1573"/>
    <w:p w:rsidR="00BD3871" w:rsidRPr="006708D2" w:rsidRDefault="008D30F1" w:rsidP="006708D2">
      <w:pPr>
        <w:spacing w:after="0"/>
        <w:rPr>
          <w:b/>
          <w:color w:val="4FB05E"/>
          <w:sz w:val="48"/>
          <w:szCs w:val="44"/>
        </w:rPr>
      </w:pPr>
      <w:r>
        <w:rPr>
          <w:b/>
          <w:color w:val="4FB05E"/>
          <w:sz w:val="48"/>
          <w:szCs w:val="44"/>
        </w:rPr>
        <w:t>Green IT Strategie Bausteine</w:t>
      </w:r>
    </w:p>
    <w:p w:rsidR="00BD3871" w:rsidRPr="006C5AD8" w:rsidRDefault="00EA236B" w:rsidP="00EB1573">
      <w:r w:rsidRPr="00EA236B">
        <w:rPr>
          <w:b/>
          <w:color w:val="585756"/>
          <w:sz w:val="40"/>
          <w:szCs w:val="44"/>
        </w:rPr>
        <w:t>6. Einsparungen am Arbeitsplatz</w:t>
      </w:r>
    </w:p>
    <w:p w:rsidR="00EB1573" w:rsidRDefault="000F5A5E" w:rsidP="00EB1573">
      <w:r>
        <w:rPr>
          <w:noProof/>
        </w:rPr>
        <w:drawing>
          <wp:anchor distT="0" distB="0" distL="114300" distR="114300" simplePos="0" relativeHeight="251658239" behindDoc="0" locked="0" layoutInCell="1" allowOverlap="1">
            <wp:simplePos x="0" y="0"/>
            <wp:positionH relativeFrom="column">
              <wp:posOffset>2396644</wp:posOffset>
            </wp:positionH>
            <wp:positionV relativeFrom="paragraph">
              <wp:posOffset>5398244</wp:posOffset>
            </wp:positionV>
            <wp:extent cx="4500880" cy="1508107"/>
            <wp:effectExtent l="0" t="0" r="0" b="0"/>
            <wp:wrapNone/>
            <wp:docPr id="23"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8" descr="N:\Kommunaler Umweltschutz\greenITown\Öffentlichkeitsarbeit\BMUB NKI Förderlogos\DTP\Farbe\BMUB_NKI_gefoer_DTP_CMYK_de_quer.ep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00880" cy="150810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213360" distB="230251" distL="327660" distR="344297" simplePos="0" relativeHeight="251663360" behindDoc="0" locked="0" layoutInCell="1" allowOverlap="1">
            <wp:simplePos x="0" y="0"/>
            <wp:positionH relativeFrom="column">
              <wp:posOffset>-1529715</wp:posOffset>
            </wp:positionH>
            <wp:positionV relativeFrom="paragraph">
              <wp:posOffset>650875</wp:posOffset>
            </wp:positionV>
            <wp:extent cx="4978273" cy="4978273"/>
            <wp:effectExtent l="57150" t="57150" r="70485" b="70485"/>
            <wp:wrapNone/>
            <wp:docPr id="22" name="Grafik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5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919" r="15161"/>
                    <a:stretch/>
                  </pic:blipFill>
                  <pic:spPr bwMode="auto">
                    <a:xfrm>
                      <a:off x="0" y="0"/>
                      <a:ext cx="4977765" cy="4977765"/>
                    </a:xfrm>
                    <a:prstGeom prst="ellipse">
                      <a:avLst/>
                    </a:prstGeom>
                    <a:ln w="28575"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1573" w:rsidRDefault="0079497F" w:rsidP="007C655B">
      <w:pPr>
        <w:sectPr w:rsidR="00EB1573" w:rsidSect="00823999">
          <w:headerReference w:type="even" r:id="rId15"/>
          <w:headerReference w:type="default" r:id="rId16"/>
          <w:footerReference w:type="even" r:id="rId17"/>
          <w:footerReference w:type="default" r:id="rId18"/>
          <w:pgSz w:w="11900" w:h="16840"/>
          <w:pgMar w:top="2552" w:right="2268" w:bottom="1701" w:left="1701" w:header="709" w:footer="717" w:gutter="0"/>
          <w:pgNumType w:start="1"/>
          <w:cols w:space="720"/>
          <w:titlePg/>
          <w:docGrid w:linePitch="299"/>
        </w:sectPr>
      </w:pPr>
      <w:r>
        <w:rPr>
          <w:noProof/>
        </w:rPr>
        <mc:AlternateContent>
          <mc:Choice Requires="wps">
            <w:drawing>
              <wp:anchor distT="0" distB="0" distL="114300" distR="114300" simplePos="0" relativeHeight="251685888" behindDoc="0" locked="0" layoutInCell="1" allowOverlap="1" wp14:editId="36B11C9B">
                <wp:simplePos x="0" y="0"/>
                <wp:positionH relativeFrom="column">
                  <wp:posOffset>-845820</wp:posOffset>
                </wp:positionH>
                <wp:positionV relativeFrom="paragraph">
                  <wp:posOffset>6081504</wp:posOffset>
                </wp:positionV>
                <wp:extent cx="2374265" cy="1403985"/>
                <wp:effectExtent l="0" t="0" r="508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6.6pt;margin-top:478.8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5JAIAAB4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" stroked="f">
                <v:textbox style="mso-fit-shape-to-text:t">
                  <w:txbxContent>
                    <w:p w:rsidR="0079497F" w:rsidRPr="0079497F" w:rsidRDefault="0079497F" w:rsidP="0079497F">
                      <w:pPr>
                        <w:jc w:val="left"/>
                        <w:rPr>
                          <w:sz w:val="12"/>
                        </w:rPr>
                      </w:pPr>
                      <w:r w:rsidRPr="0079497F">
                        <w:rPr>
                          <w:sz w:val="12"/>
                        </w:rPr>
                        <w:t xml:space="preserve">Bildnachweis: Schild: Marco2811/fotolia.de; </w:t>
                      </w:r>
                      <w:r>
                        <w:rPr>
                          <w:sz w:val="12"/>
                        </w:rPr>
                        <w:br/>
                      </w:r>
                      <w:r w:rsidRPr="0079497F">
                        <w:rPr>
                          <w:sz w:val="12"/>
                        </w:rPr>
                        <w:t xml:space="preserve">Techniker: </w:t>
                      </w:r>
                      <w:proofErr w:type="spellStart"/>
                      <w:r w:rsidRPr="0079497F">
                        <w:rPr>
                          <w:sz w:val="12"/>
                        </w:rPr>
                        <w:t>kjekol</w:t>
                      </w:r>
                      <w:proofErr w:type="spellEnd"/>
                      <w:r w:rsidRPr="0079497F">
                        <w:rPr>
                          <w:sz w:val="12"/>
                        </w:rPr>
                        <w:t xml:space="preserve">/fotolia.de; </w:t>
                      </w:r>
                      <w:r>
                        <w:rPr>
                          <w:sz w:val="12"/>
                        </w:rPr>
                        <w:br/>
                      </w:r>
                      <w:r w:rsidRPr="0079497F">
                        <w:rPr>
                          <w:sz w:val="12"/>
                        </w:rPr>
                        <w:t>Anschlüsse: iWorkAlone/fotolia.de</w:t>
                      </w:r>
                    </w:p>
                  </w:txbxContent>
                </v:textbox>
              </v:shape>
            </w:pict>
          </mc:Fallback>
        </mc:AlternateContent>
      </w:r>
      <w:r w:rsidR="00FB3841">
        <w:softHyphen/>
      </w:r>
      <w:r w:rsidR="00FB3841">
        <w:softHyphen/>
      </w:r>
    </w:p>
    <w:p w:rsidR="00EA236B" w:rsidRDefault="00EA236B" w:rsidP="00EA236B">
      <w:pPr>
        <w:pStyle w:val="berschrift1"/>
        <w:jc w:val="left"/>
      </w:pPr>
      <w:bookmarkStart w:id="2" w:name="_Toc507589131"/>
      <w:r>
        <w:lastRenderedPageBreak/>
        <w:t xml:space="preserve">6. Einsparungen am Arbeitsplatz, </w:t>
      </w:r>
      <w:r>
        <w:br/>
        <w:t>Mitarbeiter Motivation und Richtlinien</w:t>
      </w:r>
      <w:bookmarkEnd w:id="2"/>
    </w:p>
    <w:p w:rsidR="00EA236B" w:rsidRDefault="00EA236B" w:rsidP="00EA236B">
      <w:pPr>
        <w:pStyle w:val="berschrift2"/>
      </w:pPr>
      <w:r>
        <w:t>Einsparungen am Arbeitsplatz</w:t>
      </w:r>
    </w:p>
    <w:p w:rsidR="00EA236B" w:rsidRPr="0016505A" w:rsidRDefault="00EA236B" w:rsidP="00EA236B">
      <w:r>
        <w:t xml:space="preserve">Das </w:t>
      </w:r>
      <w:r w:rsidRPr="000F7EFB">
        <w:t>Verhalten</w:t>
      </w:r>
      <w:r>
        <w:t xml:space="preserve"> der Anwender, die </w:t>
      </w:r>
      <w:r w:rsidRPr="000F7EFB">
        <w:t>Ausstattung</w:t>
      </w:r>
      <w:r>
        <w:t xml:space="preserve"> ihrer Arbeitsplätze und die </w:t>
      </w:r>
      <w:r w:rsidRPr="000F7EFB">
        <w:t>Umsetzung</w:t>
      </w:r>
      <w:r>
        <w:t xml:space="preserve"> </w:t>
      </w:r>
      <w:r w:rsidRPr="0016505A">
        <w:t>von bestimmten Richtlinien sind wichtige Faktoren zur Energie- und Ressourceneinsparung am Arbeitsplatz. Um effiziente Maßnahmen zur Einsparung realisieren zu können, sollte der Energieverbrauch der Geräte in normalem Betrieb sowie im Standby-Modus bekannt sein.</w:t>
      </w:r>
    </w:p>
    <w:p w:rsidR="00EA236B" w:rsidRDefault="00EA236B" w:rsidP="00EA236B">
      <w:pPr>
        <w:pStyle w:val="berschrift2"/>
      </w:pPr>
      <w:r>
        <w:t>Arbeitsplatzausstattung</w:t>
      </w:r>
    </w:p>
    <w:p w:rsidR="00EA236B" w:rsidRDefault="00EA236B" w:rsidP="00EA236B">
      <w:r>
        <w:t xml:space="preserve">Geräte, die sich außerhalb der Zentraleinheit eines Computers befinden, auch Peripheriegeräte genannt, sind von großer Bedeutung in Hinblick auf Energieeinsparungen am Arbeitsplatz. Besitzen diese im Standby-Modus einen hohen Stromverbrauch, sollten sie nach Möglichkeit ersetzt werden oder nur für den Betrieb aktiviert werden. Dazu gehören z.B. </w:t>
      </w:r>
      <w:r w:rsidRPr="000F7EFB">
        <w:t>Laserdrucker</w:t>
      </w:r>
      <w:r>
        <w:t xml:space="preserve"> am Arbeitsplatz, die durch eine Kombination aus </w:t>
      </w:r>
      <w:r w:rsidRPr="000F7EFB">
        <w:t>zentralem Laserdruckern</w:t>
      </w:r>
      <w:r>
        <w:t xml:space="preserve"> und </w:t>
      </w:r>
      <w:r w:rsidRPr="000F7EFB">
        <w:t>lokalen Tintendruckern</w:t>
      </w:r>
      <w:r>
        <w:t xml:space="preserve"> abgelöst werden können. </w:t>
      </w:r>
    </w:p>
    <w:p w:rsidR="00EA236B" w:rsidRDefault="00EA236B" w:rsidP="00EA236B">
      <w:r>
        <w:t xml:space="preserve">Geräte, die dauerhaft in Betrieb sind, aber die </w:t>
      </w:r>
      <w:r w:rsidRPr="000F7EFB">
        <w:t>Standby-Funktion nicht unterstützen</w:t>
      </w:r>
      <w:r>
        <w:t xml:space="preserve">, sollten ebenfalls ausgetauscht werden. Dies trifft bspw. auf einige Monitortypen zu, die bei schwarzem Bild nicht zuverlässig in den Standby-Modus wechseln. </w:t>
      </w:r>
    </w:p>
    <w:p w:rsidR="00EA236B" w:rsidRPr="00E95246" w:rsidRDefault="00EA236B" w:rsidP="00EA236B">
      <w:r>
        <w:t xml:space="preserve">Die Mitarbeiter sollten in der Lage sein, </w:t>
      </w:r>
      <w:r w:rsidRPr="000F7EFB">
        <w:t>Geräte außerhalb ihres Betriebs vom Stromnetz zu trennen</w:t>
      </w:r>
      <w:r>
        <w:t>. Diese Maßnahme lässt sich durch den Einsatz von gut erreichbaren schaltbaren Steckdosenleisten umsetzen. Sollte die Erreichbarkeit in der Praxis Probleme bereiten, haben sich Funksteckdosen bewährt oder Modelle, die einen mit einem Kabel angebundenen Fußschalter besitzen. Moderne Funksteckdosen haben einen Standby-Verbrauch von &lt;0,5W, messen den Stromverbrauch im Betrieb und sind zentral steuerbar.</w:t>
      </w:r>
    </w:p>
    <w:p w:rsidR="00EA236B" w:rsidRPr="00FB2319" w:rsidRDefault="00EA236B" w:rsidP="00EA236B">
      <w:pPr>
        <w:pStyle w:val="berschrift2"/>
      </w:pPr>
      <w:r w:rsidRPr="00FB2319">
        <w:t>Motivation</w:t>
      </w:r>
    </w:p>
    <w:p w:rsidR="00EA236B" w:rsidRDefault="00EA236B" w:rsidP="00EA236B">
      <w:r>
        <w:t xml:space="preserve">Zur Energieeinsparung am Arbeitsplatz trägt auch zu einem erheblichen Maße das Verhalten der Mitarbeiter bei. Diese müssen sich ihrer </w:t>
      </w:r>
      <w:r w:rsidRPr="000F7EFB">
        <w:t>Verantwortung</w:t>
      </w:r>
      <w:r>
        <w:t xml:space="preserve"> bei der Ressourceneinsparung bewusst sein, weshalb eine Sensibilisierung mittels Schulung dabei unabdingbar ist. Nur wer den Energieverbrauch der einzelnen Gerätegruppen </w:t>
      </w:r>
      <w:r>
        <w:lastRenderedPageBreak/>
        <w:t xml:space="preserve">einschätzen kann und die eigenen Maßnahmen zur Einsparung kennt, wird sie aktiv umsetzen. Eine zusätzliche Motivation gewinnt man durch die </w:t>
      </w:r>
      <w:r w:rsidRPr="000F7EFB">
        <w:t>Dokumentation</w:t>
      </w:r>
      <w:r>
        <w:t xml:space="preserve"> und Publikation der Erfolge, engagierte Mitarbeiter können hier als Vorbilder dienen. Je öfter das Thema </w:t>
      </w:r>
      <w:r w:rsidRPr="000F7EFB">
        <w:t>Energie sparen</w:t>
      </w:r>
      <w:r>
        <w:t xml:space="preserve"> an die Mitarbeiter heran getragen wird, desto eher werden sie Handlungsempfehlungen umsetzen und zum Beispiel zuverlässig ihre Steckdosenleiste nach Feierabend abschalten. </w:t>
      </w:r>
      <w:r w:rsidRPr="00606610">
        <w:t>Informationen über die Einsparungen am Arbeitsplatz sollen den Mitarbeitern weitergereicht werden um ihnen zu verdeutlichen, was die GreenIT Maßnahmen für die Reduktion des Energie- und Ressourcenverbrauchs am Arbeitsplatz genützt haben. Diese Erfolgskontrolle trägt erheblich zur Motivation der Mitarbeiter bei und sorgt dafür, dass sie auch zukünftig die Maßnahmen umsetzen.</w:t>
      </w:r>
    </w:p>
    <w:p w:rsidR="00EA236B" w:rsidRDefault="00EA236B" w:rsidP="00EA236B">
      <w:r>
        <w:t>Weiterhin ist es hilfreich verschiedene Kanäle zur Information zu nutzen: Beispiele sind Mitarbeiterschulungen, das Verbreiten von Informationen zu Energieverbrauch und Einsparmöglichkeiten in Sitzungen, Flyern und Emails, oder Mitarbeiterbefragungen.</w:t>
      </w:r>
    </w:p>
    <w:p w:rsidR="00EA236B" w:rsidRDefault="00EA236B" w:rsidP="00EA236B">
      <w:pPr>
        <w:pStyle w:val="berschrift2"/>
      </w:pPr>
      <w:r w:rsidRPr="00BC75DC">
        <w:t>Richtlinien</w:t>
      </w:r>
    </w:p>
    <w:p w:rsidR="00EA236B" w:rsidRDefault="00EA236B" w:rsidP="00EA236B">
      <w:r>
        <w:t>Richtlinien an die Mitarbeiter ermöglichen es, weitere Energieeinsparungen am Arbeitsplatz zu erreichen.</w:t>
      </w:r>
    </w:p>
    <w:p w:rsidR="00EA236B" w:rsidRDefault="00EA236B" w:rsidP="00EA236B">
      <w:r w:rsidRPr="000F7EFB">
        <w:t>Für die zeitgesteuerten Energiespareinstellungen der Arbeitsplatzrechner und Peripheriegeräte Richtlinien</w:t>
      </w:r>
      <w:r>
        <w:t xml:space="preserve"> erstellt, umgesetzt und kontrolliert werden. Für zentral steuerbare Stromversorgungen und Funksteckdosen können ebenso Energiespareinstellungen vorgenommen werden.</w:t>
      </w:r>
      <w:r w:rsidRPr="00EA236B">
        <w:t xml:space="preserve"> </w:t>
      </w:r>
    </w:p>
    <w:p w:rsidR="00EA236B" w:rsidRDefault="00EA236B" w:rsidP="00EA236B">
      <w:pPr>
        <w:pBdr>
          <w:left w:val="nil"/>
        </w:pBdr>
        <w:sectPr w:rsidR="00EA236B" w:rsidSect="006A0930">
          <w:headerReference w:type="even" r:id="rId19"/>
          <w:headerReference w:type="default" r:id="rId20"/>
          <w:footerReference w:type="even" r:id="rId21"/>
          <w:footerReference w:type="default" r:id="rId22"/>
          <w:pgSz w:w="11900" w:h="16840"/>
          <w:pgMar w:top="2268" w:right="2268" w:bottom="1701" w:left="1701" w:header="709" w:footer="711" w:gutter="0"/>
          <w:pgNumType w:start="1"/>
          <w:cols w:space="720"/>
          <w:docGrid w:linePitch="299"/>
        </w:sectPr>
      </w:pPr>
    </w:p>
    <w:p w:rsidR="00EA236B" w:rsidRDefault="00EA236B" w:rsidP="00EA236B">
      <w:pPr>
        <w:pStyle w:val="berschrift2"/>
      </w:pPr>
      <w:r>
        <w:t xml:space="preserve">Checkliste </w:t>
      </w:r>
      <w:r w:rsidRPr="004223DD">
        <w:t xml:space="preserve">Einsparungen am Arbeitsplatz </w:t>
      </w:r>
    </w:p>
    <w:tbl>
      <w:tblPr>
        <w:tblStyle w:val="MittlereListe1-Akzent22"/>
        <w:tblW w:w="0" w:type="auto"/>
        <w:tblInd w:w="534" w:type="dxa"/>
        <w:tblBorders>
          <w:top w:val="single" w:sz="4" w:space="0" w:color="4CB05E"/>
          <w:left w:val="single" w:sz="4" w:space="0" w:color="4CB05E"/>
          <w:bottom w:val="single" w:sz="4" w:space="0" w:color="4CB05E"/>
          <w:right w:val="single" w:sz="4" w:space="0" w:color="4CB05E"/>
          <w:insideH w:val="single" w:sz="4" w:space="0" w:color="4CB05E"/>
          <w:insideV w:val="single" w:sz="4" w:space="0" w:color="4CB05E"/>
        </w:tblBorders>
        <w:tblLayout w:type="fixed"/>
        <w:tblLook w:val="04A0" w:firstRow="1" w:lastRow="0" w:firstColumn="1" w:lastColumn="0" w:noHBand="0" w:noVBand="1"/>
      </w:tblPr>
      <w:tblGrid>
        <w:gridCol w:w="4619"/>
        <w:gridCol w:w="2185"/>
        <w:gridCol w:w="809"/>
      </w:tblGrid>
      <w:tr w:rsidR="00EA236B" w:rsidRPr="002F19AA" w:rsidTr="00B17B58">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19" w:type="dxa"/>
            <w:tcBorders>
              <w:top w:val="none" w:sz="0" w:space="0" w:color="auto"/>
              <w:bottom w:val="single" w:sz="18" w:space="0" w:color="4CB05E"/>
            </w:tcBorders>
          </w:tcPr>
          <w:p w:rsidR="00EA236B" w:rsidRPr="00960C46" w:rsidRDefault="00EA236B" w:rsidP="00B17B58">
            <w:pPr>
              <w:spacing w:after="0" w:line="240" w:lineRule="auto"/>
              <w:rPr>
                <w:bCs w:val="0"/>
                <w:color w:val="auto"/>
              </w:rPr>
            </w:pPr>
            <w:r w:rsidRPr="00960C46">
              <w:rPr>
                <w:bCs w:val="0"/>
                <w:color w:val="auto"/>
              </w:rPr>
              <w:t>Maßnahme</w:t>
            </w:r>
          </w:p>
        </w:tc>
        <w:tc>
          <w:tcPr>
            <w:tcW w:w="2185" w:type="dxa"/>
            <w:tcBorders>
              <w:top w:val="none" w:sz="0" w:space="0" w:color="auto"/>
              <w:bottom w:val="single" w:sz="18" w:space="0" w:color="4CB05E"/>
            </w:tcBorders>
          </w:tcPr>
          <w:p w:rsidR="00EA236B" w:rsidRPr="00960C46" w:rsidRDefault="00EA236B" w:rsidP="00B17B58">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Relevanz</w:t>
            </w:r>
            <w:r>
              <w:rPr>
                <w:b/>
                <w:color w:val="auto"/>
              </w:rPr>
              <w:t xml:space="preserve"> ( - </w:t>
            </w:r>
            <w:r w:rsidRPr="00C273C4">
              <w:rPr>
                <w:color w:val="auto"/>
              </w:rPr>
              <w:t>/</w:t>
            </w:r>
            <w:r>
              <w:rPr>
                <w:b/>
                <w:color w:val="auto"/>
              </w:rPr>
              <w:t xml:space="preserve"> </w:t>
            </w:r>
            <w:r w:rsidRPr="00960C46">
              <w:rPr>
                <w:rFonts w:ascii="Cambria Math" w:hAnsi="Cambria Math" w:cs="Cambria Math"/>
                <w:b/>
                <w:color w:val="auto"/>
              </w:rPr>
              <w:t>∅</w:t>
            </w:r>
            <w:r>
              <w:rPr>
                <w:rFonts w:ascii="Cambria Math" w:hAnsi="Cambria Math" w:cs="Cambria Math"/>
                <w:b/>
                <w:color w:val="auto"/>
              </w:rPr>
              <w:t xml:space="preserve"> </w:t>
            </w:r>
            <w:r w:rsidRPr="00C273C4">
              <w:rPr>
                <w:rFonts w:ascii="Cambria Math" w:hAnsi="Cambria Math" w:cs="Cambria Math"/>
                <w:color w:val="auto"/>
              </w:rPr>
              <w:t>/</w:t>
            </w:r>
            <w:r>
              <w:rPr>
                <w:rFonts w:ascii="Cambria Math" w:hAnsi="Cambria Math" w:cs="Cambria Math"/>
                <w:b/>
                <w:color w:val="auto"/>
              </w:rPr>
              <w:t>+)</w:t>
            </w:r>
          </w:p>
        </w:tc>
        <w:tc>
          <w:tcPr>
            <w:tcW w:w="809" w:type="dxa"/>
            <w:tcBorders>
              <w:top w:val="none" w:sz="0" w:space="0" w:color="auto"/>
              <w:bottom w:val="single" w:sz="18" w:space="0" w:color="4CB05E"/>
            </w:tcBorders>
          </w:tcPr>
          <w:p w:rsidR="00EA236B" w:rsidRPr="00960C46" w:rsidRDefault="00EA236B" w:rsidP="00B17B58">
            <w:pPr>
              <w:spacing w:after="0" w:line="240" w:lineRule="auto"/>
              <w:cnfStyle w:val="100000000000" w:firstRow="1" w:lastRow="0" w:firstColumn="0" w:lastColumn="0" w:oddVBand="0" w:evenVBand="0" w:oddHBand="0" w:evenHBand="0" w:firstRowFirstColumn="0" w:firstRowLastColumn="0" w:lastRowFirstColumn="0" w:lastRowLastColumn="0"/>
              <w:rPr>
                <w:b/>
                <w:color w:val="auto"/>
              </w:rPr>
            </w:pPr>
            <w:r w:rsidRPr="00960C46">
              <w:rPr>
                <w:b/>
                <w:color w:val="auto"/>
              </w:rPr>
              <w:t>Check</w:t>
            </w:r>
          </w:p>
        </w:tc>
      </w:tr>
      <w:tr w:rsidR="00EA236B"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Borders>
              <w:top w:val="single" w:sz="18" w:space="0" w:color="4CB05E"/>
            </w:tcBorders>
          </w:tcPr>
          <w:p w:rsidR="00EA236B" w:rsidRPr="00C4575B" w:rsidRDefault="00EA236B" w:rsidP="00B17B58">
            <w:pPr>
              <w:pStyle w:val="KeinLeerraum"/>
              <w:rPr>
                <w:b w:val="0"/>
              </w:rPr>
            </w:pPr>
            <w:r w:rsidRPr="00C4575B">
              <w:rPr>
                <w:b w:val="0"/>
              </w:rPr>
              <w:t>Energieverbrauch einzelner Geräte ermitteln</w:t>
            </w:r>
          </w:p>
        </w:tc>
        <w:tc>
          <w:tcPr>
            <w:tcW w:w="2185" w:type="dxa"/>
            <w:tcBorders>
              <w:top w:val="single" w:sz="18" w:space="0" w:color="4CB05E"/>
            </w:tcBorders>
          </w:tcPr>
          <w:p w:rsidR="00EA236B" w:rsidRPr="002F19AA" w:rsidRDefault="00EA236B"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Borders>
              <w:top w:val="single" w:sz="18" w:space="0" w:color="4CB05E"/>
            </w:tcBorders>
          </w:tcPr>
          <w:sdt>
            <w:sdtPr>
              <w:id w:val="2130661580"/>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EA236B" w:rsidRPr="002F19AA" w:rsidTr="00B17B58">
        <w:tc>
          <w:tcPr>
            <w:cnfStyle w:val="001000000000" w:firstRow="0" w:lastRow="0" w:firstColumn="1" w:lastColumn="0" w:oddVBand="0" w:evenVBand="0" w:oddHBand="0" w:evenHBand="0" w:firstRowFirstColumn="0" w:firstRowLastColumn="0" w:lastRowFirstColumn="0" w:lastRowLastColumn="0"/>
            <w:tcW w:w="4619" w:type="dxa"/>
          </w:tcPr>
          <w:p w:rsidR="00EA236B" w:rsidRPr="00C4575B" w:rsidRDefault="00EA236B" w:rsidP="00B17B58">
            <w:pPr>
              <w:pStyle w:val="KeinLeerraum"/>
              <w:rPr>
                <w:b w:val="0"/>
              </w:rPr>
            </w:pPr>
            <w:r w:rsidRPr="00C4575B">
              <w:rPr>
                <w:b w:val="0"/>
              </w:rPr>
              <w:t>Geräte mit hohem Verbrauch im Standby ersetzen</w:t>
            </w:r>
          </w:p>
        </w:tc>
        <w:tc>
          <w:tcPr>
            <w:tcW w:w="2185" w:type="dxa"/>
          </w:tcPr>
          <w:p w:rsidR="00EA236B" w:rsidRPr="002F19AA" w:rsidRDefault="00EA236B" w:rsidP="00B17B58">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53130619"/>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EA236B"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EA236B" w:rsidRPr="00C4575B" w:rsidRDefault="00EA236B" w:rsidP="00B17B58">
            <w:pPr>
              <w:pStyle w:val="KeinLeerraum"/>
              <w:rPr>
                <w:b w:val="0"/>
              </w:rPr>
            </w:pPr>
            <w:r w:rsidRPr="00C4575B">
              <w:rPr>
                <w:b w:val="0"/>
              </w:rPr>
              <w:t>Fehlerhafte Standby-Funktion erkennen und beheben</w:t>
            </w:r>
          </w:p>
        </w:tc>
        <w:tc>
          <w:tcPr>
            <w:tcW w:w="2185" w:type="dxa"/>
          </w:tcPr>
          <w:p w:rsidR="00EA236B" w:rsidRPr="002F19AA" w:rsidRDefault="00EA236B"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865893851"/>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EA236B" w:rsidRPr="002F19AA" w:rsidTr="00B17B58">
        <w:tc>
          <w:tcPr>
            <w:cnfStyle w:val="001000000000" w:firstRow="0" w:lastRow="0" w:firstColumn="1" w:lastColumn="0" w:oddVBand="0" w:evenVBand="0" w:oddHBand="0" w:evenHBand="0" w:firstRowFirstColumn="0" w:firstRowLastColumn="0" w:lastRowFirstColumn="0" w:lastRowLastColumn="0"/>
            <w:tcW w:w="4619" w:type="dxa"/>
          </w:tcPr>
          <w:p w:rsidR="00EA236B" w:rsidRPr="00C4575B" w:rsidRDefault="00EA236B" w:rsidP="00B17B58">
            <w:pPr>
              <w:pStyle w:val="KeinLeerraum"/>
              <w:rPr>
                <w:b w:val="0"/>
              </w:rPr>
            </w:pPr>
            <w:r w:rsidRPr="00C4575B">
              <w:rPr>
                <w:b w:val="0"/>
              </w:rPr>
              <w:t>Schaltbare Steckdosen und Funksteckdosen nutzen</w:t>
            </w:r>
          </w:p>
        </w:tc>
        <w:tc>
          <w:tcPr>
            <w:tcW w:w="2185" w:type="dxa"/>
          </w:tcPr>
          <w:p w:rsidR="00EA236B" w:rsidRPr="002F19AA" w:rsidRDefault="00EA236B" w:rsidP="00B17B58">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783891982"/>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EA236B"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EA236B" w:rsidRPr="00C4575B" w:rsidRDefault="00EA236B" w:rsidP="00B17B58">
            <w:pPr>
              <w:pStyle w:val="KeinLeerraum"/>
              <w:rPr>
                <w:b w:val="0"/>
              </w:rPr>
            </w:pPr>
            <w:r w:rsidRPr="00C4575B">
              <w:rPr>
                <w:b w:val="0"/>
              </w:rPr>
              <w:t>Richtlinien zu Energiespareinstellungen erstellen</w:t>
            </w:r>
          </w:p>
        </w:tc>
        <w:tc>
          <w:tcPr>
            <w:tcW w:w="2185" w:type="dxa"/>
          </w:tcPr>
          <w:p w:rsidR="00EA236B" w:rsidRPr="002F19AA" w:rsidRDefault="00EA236B"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151822488"/>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EA236B" w:rsidRPr="002F19AA" w:rsidTr="00B17B58">
        <w:tc>
          <w:tcPr>
            <w:cnfStyle w:val="001000000000" w:firstRow="0" w:lastRow="0" w:firstColumn="1" w:lastColumn="0" w:oddVBand="0" w:evenVBand="0" w:oddHBand="0" w:evenHBand="0" w:firstRowFirstColumn="0" w:firstRowLastColumn="0" w:lastRowFirstColumn="0" w:lastRowLastColumn="0"/>
            <w:tcW w:w="4619" w:type="dxa"/>
          </w:tcPr>
          <w:p w:rsidR="00EA236B" w:rsidRPr="00C4575B" w:rsidRDefault="00EA236B" w:rsidP="00B17B58">
            <w:pPr>
              <w:pStyle w:val="KeinLeerraum"/>
              <w:rPr>
                <w:b w:val="0"/>
              </w:rPr>
            </w:pPr>
            <w:r w:rsidRPr="00C4575B">
              <w:rPr>
                <w:b w:val="0"/>
              </w:rPr>
              <w:t>Richtlinien umsetzen und kontrollieren</w:t>
            </w:r>
          </w:p>
        </w:tc>
        <w:tc>
          <w:tcPr>
            <w:tcW w:w="2185" w:type="dxa"/>
          </w:tcPr>
          <w:p w:rsidR="00EA236B" w:rsidRPr="002F19AA" w:rsidRDefault="00EA236B" w:rsidP="00B17B58">
            <w:pPr>
              <w:spacing w:after="0" w:line="240" w:lineRule="auto"/>
              <w:ind w:left="360"/>
              <w:cnfStyle w:val="000000000000" w:firstRow="0" w:lastRow="0" w:firstColumn="0" w:lastColumn="0" w:oddVBand="0" w:evenVBand="0" w:oddHBand="0" w:evenHBand="0" w:firstRowFirstColumn="0" w:firstRowLastColumn="0" w:lastRowFirstColumn="0" w:lastRowLastColumn="0"/>
              <w:rPr>
                <w:color w:val="auto"/>
              </w:rPr>
            </w:pPr>
          </w:p>
        </w:tc>
        <w:tc>
          <w:tcPr>
            <w:tcW w:w="809" w:type="dxa"/>
          </w:tcPr>
          <w:sdt>
            <w:sdtPr>
              <w:id w:val="370894190"/>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EA236B"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EA236B" w:rsidRPr="00C4575B" w:rsidRDefault="00EA236B" w:rsidP="00B17B58">
            <w:pPr>
              <w:pStyle w:val="KeinLeerraum"/>
              <w:rPr>
                <w:b w:val="0"/>
              </w:rPr>
            </w:pPr>
            <w:r w:rsidRPr="00C4575B">
              <w:rPr>
                <w:b w:val="0"/>
              </w:rPr>
              <w:t>Arbeitsanweisungen erstellen</w:t>
            </w:r>
          </w:p>
        </w:tc>
        <w:tc>
          <w:tcPr>
            <w:tcW w:w="2185" w:type="dxa"/>
          </w:tcPr>
          <w:p w:rsidR="00EA236B" w:rsidRPr="002F19AA" w:rsidRDefault="00EA236B"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rPr>
                <w:color w:val="auto"/>
              </w:rPr>
            </w:pPr>
          </w:p>
        </w:tc>
        <w:tc>
          <w:tcPr>
            <w:tcW w:w="809" w:type="dxa"/>
          </w:tcPr>
          <w:sdt>
            <w:sdtPr>
              <w:id w:val="-1919240229"/>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EA236B" w:rsidRPr="002F19AA" w:rsidTr="00B17B58">
        <w:tc>
          <w:tcPr>
            <w:cnfStyle w:val="001000000000" w:firstRow="0" w:lastRow="0" w:firstColumn="1" w:lastColumn="0" w:oddVBand="0" w:evenVBand="0" w:oddHBand="0" w:evenHBand="0" w:firstRowFirstColumn="0" w:firstRowLastColumn="0" w:lastRowFirstColumn="0" w:lastRowLastColumn="0"/>
            <w:tcW w:w="4619" w:type="dxa"/>
          </w:tcPr>
          <w:p w:rsidR="00EA236B" w:rsidRPr="00C4575B" w:rsidRDefault="00EA236B" w:rsidP="00B17B58">
            <w:pPr>
              <w:pStyle w:val="KeinLeerraum"/>
              <w:rPr>
                <w:b w:val="0"/>
              </w:rPr>
            </w:pPr>
            <w:r w:rsidRPr="00C4575B">
              <w:rPr>
                <w:b w:val="0"/>
              </w:rPr>
              <w:t>Mitarbeiterschulung (Sensibilisierung und Umsetzung)</w:t>
            </w:r>
          </w:p>
        </w:tc>
        <w:tc>
          <w:tcPr>
            <w:tcW w:w="2185" w:type="dxa"/>
          </w:tcPr>
          <w:p w:rsidR="00EA236B" w:rsidRPr="002F19AA" w:rsidRDefault="00EA236B" w:rsidP="00B17B58">
            <w:pPr>
              <w:spacing w:after="0" w:line="240" w:lineRule="auto"/>
              <w:ind w:left="360"/>
              <w:cnfStyle w:val="000000000000" w:firstRow="0" w:lastRow="0" w:firstColumn="0" w:lastColumn="0" w:oddVBand="0" w:evenVBand="0" w:oddHBand="0" w:evenHBand="0" w:firstRowFirstColumn="0" w:firstRowLastColumn="0" w:lastRowFirstColumn="0" w:lastRowLastColumn="0"/>
            </w:pPr>
          </w:p>
        </w:tc>
        <w:tc>
          <w:tcPr>
            <w:tcW w:w="809" w:type="dxa"/>
          </w:tcPr>
          <w:sdt>
            <w:sdtPr>
              <w:id w:val="-839544082"/>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000000" w:firstRow="0" w:lastRow="0" w:firstColumn="0" w:lastColumn="0" w:oddVBand="0" w:evenVBand="0" w:oddHBand="0"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r w:rsidR="00EA236B" w:rsidRPr="002F19AA" w:rsidTr="00B17B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9" w:type="dxa"/>
          </w:tcPr>
          <w:p w:rsidR="00EA236B" w:rsidRPr="00C4575B" w:rsidRDefault="00EA236B" w:rsidP="00B17B58">
            <w:pPr>
              <w:pStyle w:val="KeinLeerraum"/>
              <w:rPr>
                <w:b w:val="0"/>
              </w:rPr>
            </w:pPr>
            <w:r w:rsidRPr="00C4575B">
              <w:rPr>
                <w:b w:val="0"/>
              </w:rPr>
              <w:t>Information auf verschiedenen Kanälen</w:t>
            </w:r>
          </w:p>
        </w:tc>
        <w:tc>
          <w:tcPr>
            <w:tcW w:w="2185" w:type="dxa"/>
          </w:tcPr>
          <w:p w:rsidR="00EA236B" w:rsidRPr="002F19AA" w:rsidRDefault="00EA236B" w:rsidP="00B17B58">
            <w:pPr>
              <w:spacing w:after="0" w:line="240" w:lineRule="auto"/>
              <w:ind w:left="360"/>
              <w:cnfStyle w:val="000000100000" w:firstRow="0" w:lastRow="0" w:firstColumn="0" w:lastColumn="0" w:oddVBand="0" w:evenVBand="0" w:oddHBand="1" w:evenHBand="0" w:firstRowFirstColumn="0" w:firstRowLastColumn="0" w:lastRowFirstColumn="0" w:lastRowLastColumn="0"/>
            </w:pPr>
          </w:p>
        </w:tc>
        <w:tc>
          <w:tcPr>
            <w:tcW w:w="809" w:type="dxa"/>
          </w:tcPr>
          <w:sdt>
            <w:sdtPr>
              <w:id w:val="506565826"/>
              <w14:checkbox>
                <w14:checked w14:val="0"/>
                <w14:checkedState w14:val="2612" w14:font="@Arial Unicode MS"/>
                <w14:uncheckedState w14:val="2610" w14:font="@Arial Unicode MS"/>
              </w14:checkbox>
            </w:sdtPr>
            <w:sdtEndPr/>
            <w:sdtContent>
              <w:p w:rsidR="00EA236B" w:rsidRPr="002F19AA" w:rsidRDefault="00EA236B" w:rsidP="00B17B58">
                <w:pPr>
                  <w:spacing w:after="0" w:line="240" w:lineRule="auto"/>
                  <w:ind w:left="360"/>
                  <w:jc w:val="center"/>
                  <w:cnfStyle w:val="000000100000" w:firstRow="0" w:lastRow="0" w:firstColumn="0" w:lastColumn="0" w:oddVBand="0" w:evenVBand="0" w:oddHBand="1" w:evenHBand="0" w:firstRowFirstColumn="0" w:firstRowLastColumn="0" w:lastRowFirstColumn="0" w:lastRowLastColumn="0"/>
                  <w:rPr>
                    <w:color w:val="auto"/>
                  </w:rPr>
                </w:pPr>
                <w:r>
                  <w:rPr>
                    <w:rFonts w:ascii="@Arial Unicode MS" w:eastAsia="@Arial Unicode MS" w:hAnsi="@Arial Unicode MS" w:cs="@Arial Unicode MS" w:hint="eastAsia"/>
                  </w:rPr>
                  <w:t>☐</w:t>
                </w:r>
              </w:p>
            </w:sdtContent>
          </w:sdt>
        </w:tc>
      </w:tr>
    </w:tbl>
    <w:p w:rsidR="00EA236B" w:rsidRDefault="00EA236B" w:rsidP="00EA236B">
      <w:pPr>
        <w:spacing w:after="0" w:line="240" w:lineRule="auto"/>
      </w:pPr>
    </w:p>
    <w:p w:rsidR="00EA236B" w:rsidRDefault="00EA236B" w:rsidP="00EA236B">
      <w:pPr>
        <w:pBdr>
          <w:left w:val="nil"/>
        </w:pBdr>
      </w:pPr>
    </w:p>
    <w:p w:rsidR="00701A0C" w:rsidRDefault="00701A0C" w:rsidP="00EA236B">
      <w:pPr>
        <w:pStyle w:val="berschrift2"/>
      </w:pPr>
    </w:p>
    <w:sectPr w:rsidR="00701A0C" w:rsidSect="00560706">
      <w:headerReference w:type="default" r:id="rId23"/>
      <w:footerReference w:type="even" r:id="rId24"/>
      <w:footerReference w:type="default" r:id="rId25"/>
      <w:pgSz w:w="11900" w:h="16840"/>
      <w:pgMar w:top="2246" w:right="2268" w:bottom="1135" w:left="1701" w:header="709" w:footer="2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84" w:rsidRDefault="00713C84">
      <w:pPr>
        <w:spacing w:after="0" w:line="240" w:lineRule="auto"/>
      </w:pPr>
      <w:r>
        <w:separator/>
      </w:r>
    </w:p>
  </w:endnote>
  <w:endnote w:type="continuationSeparator" w:id="0">
    <w:p w:rsidR="00713C84" w:rsidRDefault="0071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EB1573">
    <w:pPr>
      <w:pStyle w:val="Fuzeile"/>
      <w:jc w:val="right"/>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EB1573">
    <w:pPr>
      <w:pStyle w:val="Fuzeile"/>
      <w:jc w:val="right"/>
      <w:rPr>
        <w:color w:val="8F8F8F"/>
        <w:lang w:val="en-US"/>
      </w:rPr>
    </w:pPr>
    <w:r w:rsidRPr="006A0930">
      <w:rPr>
        <w:color w:val="8F8F8F"/>
        <w:lang w:val="en-US"/>
      </w:rPr>
      <w:t>www.greenITown.de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Pr="006A0930" w:rsidRDefault="00713C84" w:rsidP="00715E72">
    <w:pPr>
      <w:pStyle w:val="Fuzeile"/>
      <w:rPr>
        <w:b/>
        <w:color w:val="8F8F8F"/>
        <w:lang w:val="en-US"/>
      </w:rPr>
    </w:pPr>
    <w:r w:rsidRPr="006A0930">
      <w:rPr>
        <w:b/>
        <w:color w:val="8F8F8F"/>
        <w:lang w:val="en-US"/>
      </w:rPr>
      <w:t xml:space="preserve">Green IT </w:t>
    </w:r>
    <w:proofErr w:type="spellStart"/>
    <w:r w:rsidRPr="006A0930">
      <w:rPr>
        <w:b/>
        <w:color w:val="8F8F8F"/>
        <w:lang w:val="en-US"/>
      </w:rPr>
      <w:t>Strategie</w:t>
    </w:r>
    <w:proofErr w:type="spellEnd"/>
    <w:r w:rsidRPr="006A0930">
      <w:rPr>
        <w:b/>
        <w:color w:val="8F8F8F"/>
        <w:lang w:val="en-US"/>
      </w:rPr>
      <w:t xml:space="preserve"> </w:t>
    </w:r>
    <w:proofErr w:type="spellStart"/>
    <w:r w:rsidRPr="006A0930">
      <w:rPr>
        <w:b/>
        <w:color w:val="8F8F8F"/>
        <w:lang w:val="en-US"/>
      </w:rPr>
      <w:t>Unterföhring</w:t>
    </w:r>
    <w:proofErr w:type="spellEnd"/>
  </w:p>
  <w:p w:rsidR="00713C84" w:rsidRPr="006A0930" w:rsidRDefault="00713C84" w:rsidP="009B4576">
    <w:pPr>
      <w:pStyle w:val="Fuzeile"/>
      <w:rPr>
        <w:color w:val="8F8F8F"/>
        <w:lang w:val="en-US"/>
      </w:rPr>
    </w:pPr>
    <w:r w:rsidRPr="006A0930">
      <w:rPr>
        <w:color w:val="8F8F8F"/>
        <w:lang w:val="en-US"/>
      </w:rPr>
      <w:t>www.greenITown.de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6B" w:rsidRPr="00FB0AA8" w:rsidRDefault="00EA236B" w:rsidP="00F7203E">
    <w:pPr>
      <w:pStyle w:val="Fuzeile"/>
      <w:jc w:val="righ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0C56CD">
      <w:rPr>
        <w:b/>
        <w:noProof/>
        <w:color w:val="8F8F8F"/>
      </w:rPr>
      <w:t xml:space="preserve">6. Einsparungen am Arbeitsplatz, </w:t>
    </w:r>
    <w:r w:rsidR="000C56CD">
      <w:rPr>
        <w:b/>
        <w:noProof/>
        <w:color w:val="8F8F8F"/>
      </w:rPr>
      <w:br/>
      <w:t>Mitarbeiter Motivation und Richtlinien</w:t>
    </w:r>
    <w:r>
      <w:rPr>
        <w:b/>
        <w:color w:val="8F8F8F"/>
      </w:rPr>
      <w:fldChar w:fldCharType="end"/>
    </w:r>
    <w:r>
      <w:rPr>
        <w:b/>
        <w:color w:val="8F8F8F"/>
      </w:rPr>
      <w:br/>
    </w:r>
    <w:r w:rsidRPr="00FB0AA8">
      <w:rPr>
        <w:color w:val="8F8F8F"/>
      </w:rPr>
      <w:t>www.greenITown.de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6B" w:rsidRPr="00FB0AA8" w:rsidRDefault="00EA236B" w:rsidP="0079497F">
    <w:pPr>
      <w:pStyle w:val="Fuzeile"/>
      <w:jc w:val="left"/>
      <w:rPr>
        <w:color w:val="8F8F8F"/>
      </w:rPr>
    </w:pPr>
    <w:r>
      <w:rPr>
        <w:b/>
        <w:color w:val="8F8F8F"/>
      </w:rPr>
      <w:fldChar w:fldCharType="begin"/>
    </w:r>
    <w:r>
      <w:rPr>
        <w:b/>
        <w:color w:val="8F8F8F"/>
      </w:rPr>
      <w:instrText xml:space="preserve"> STYLEREF  "Überschrift 1"  \* MERGEFORMAT </w:instrText>
    </w:r>
    <w:r>
      <w:rPr>
        <w:b/>
        <w:color w:val="8F8F8F"/>
      </w:rPr>
      <w:fldChar w:fldCharType="separate"/>
    </w:r>
    <w:r w:rsidR="000C56CD">
      <w:rPr>
        <w:b/>
        <w:noProof/>
        <w:color w:val="8F8F8F"/>
      </w:rPr>
      <w:t xml:space="preserve">6. Einsparungen am Arbeitsplatz, </w:t>
    </w:r>
    <w:r w:rsidR="000C56CD">
      <w:rPr>
        <w:b/>
        <w:noProof/>
        <w:color w:val="8F8F8F"/>
      </w:rPr>
      <w:br/>
      <w:t>Mitarbeiter Motivation und Richtlinien</w:t>
    </w:r>
    <w:r>
      <w:rPr>
        <w:b/>
        <w:color w:val="8F8F8F"/>
      </w:rPr>
      <w:fldChar w:fldCharType="end"/>
    </w:r>
    <w:r w:rsidRPr="00FB0AA8">
      <w:rPr>
        <w:b/>
        <w:color w:val="8F8F8F"/>
      </w:rPr>
      <w:br/>
    </w:r>
    <w:r w:rsidRPr="00FB0AA8">
      <w:rPr>
        <w:color w:val="8F8F8F"/>
      </w:rPr>
      <w:t>www.greenITown.de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AD8" w:rsidRPr="0079497F" w:rsidRDefault="006C5AD8" w:rsidP="006C5AD8">
    <w:pPr>
      <w:tabs>
        <w:tab w:val="center" w:pos="4536"/>
        <w:tab w:val="right" w:pos="9072"/>
      </w:tabs>
      <w:spacing w:after="0" w:line="240" w:lineRule="auto"/>
      <w:ind w:right="-433"/>
      <w:rPr>
        <w:sz w:val="18"/>
        <w:szCs w:val="18"/>
      </w:rPr>
    </w:pPr>
    <w:r>
      <w:rPr>
        <w:noProof/>
        <w:color w:val="FF0000"/>
        <w:sz w:val="18"/>
        <w:szCs w:val="18"/>
      </w:rPr>
      <w:drawing>
        <wp:anchor distT="0" distB="0" distL="114300" distR="114300" simplePos="0" relativeHeight="251771904" behindDoc="1" locked="0" layoutInCell="1" allowOverlap="1" wp14:anchorId="3D5F3291" wp14:editId="0823A784">
          <wp:simplePos x="0" y="0"/>
          <wp:positionH relativeFrom="column">
            <wp:posOffset>4364545</wp:posOffset>
          </wp:positionH>
          <wp:positionV relativeFrom="paragraph">
            <wp:posOffset>-140970</wp:posOffset>
          </wp:positionV>
          <wp:extent cx="872490" cy="252095"/>
          <wp:effectExtent l="0" t="0" r="3810" b="0"/>
          <wp:wrapNone/>
          <wp:docPr id="35" name="Grafik 35" descr="Logo Xpertus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Xpertus ne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249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szCs w:val="18"/>
      </w:rPr>
      <w:t xml:space="preserve">4. </w:t>
    </w:r>
    <w:r w:rsidRPr="00C50B7A">
      <w:rPr>
        <w:sz w:val="18"/>
        <w:szCs w:val="18"/>
      </w:rPr>
      <w:t>Server Virtualisierung und Konsolidierung</w:t>
    </w:r>
  </w:p>
  <w:p w:rsidR="006C5AD8" w:rsidRPr="0079497F" w:rsidRDefault="006C5AD8" w:rsidP="006C5AD8">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68832" behindDoc="0" locked="0" layoutInCell="1" allowOverlap="1" wp14:anchorId="074F4059" wp14:editId="06645D5E">
              <wp:simplePos x="0" y="0"/>
              <wp:positionH relativeFrom="column">
                <wp:posOffset>-36830</wp:posOffset>
              </wp:positionH>
              <wp:positionV relativeFrom="paragraph">
                <wp:posOffset>22224</wp:posOffset>
              </wp:positionV>
              <wp:extent cx="5262880" cy="0"/>
              <wp:effectExtent l="0" t="0" r="13970" b="19050"/>
              <wp:wrapNone/>
              <wp:docPr id="16"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688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6C5AD8" w:rsidRPr="0079497F" w:rsidTr="009F42D7">
      <w:trPr>
        <w:trHeight w:val="339"/>
      </w:trPr>
      <w:tc>
        <w:tcPr>
          <w:tcW w:w="2802" w:type="dxa"/>
          <w:shd w:val="clear" w:color="auto" w:fill="auto"/>
        </w:tcPr>
        <w:p w:rsidR="006C5AD8" w:rsidRPr="0079497F" w:rsidRDefault="006C5AD8" w:rsidP="009F42D7">
          <w:pPr>
            <w:spacing w:after="0" w:line="240" w:lineRule="auto"/>
            <w:ind w:right="-433"/>
            <w:rPr>
              <w:b/>
              <w:sz w:val="18"/>
              <w:szCs w:val="18"/>
            </w:rPr>
          </w:pPr>
          <w:proofErr w:type="spellStart"/>
          <w:r>
            <w:rPr>
              <w:b/>
              <w:sz w:val="18"/>
              <w:szCs w:val="18"/>
            </w:rPr>
            <w:t>xPertus</w:t>
          </w:r>
          <w:proofErr w:type="spellEnd"/>
          <w:r>
            <w:rPr>
              <w:b/>
              <w:sz w:val="18"/>
              <w:szCs w:val="18"/>
            </w:rPr>
            <w:t xml:space="preserve"> IT</w:t>
          </w:r>
          <w:r w:rsidRPr="0079497F">
            <w:rPr>
              <w:b/>
              <w:sz w:val="18"/>
              <w:szCs w:val="18"/>
            </w:rPr>
            <w:t xml:space="preserve"> GmbH</w:t>
          </w:r>
        </w:p>
      </w:tc>
      <w:tc>
        <w:tcPr>
          <w:tcW w:w="3118" w:type="dxa"/>
          <w:shd w:val="clear" w:color="auto" w:fill="auto"/>
        </w:tcPr>
        <w:p w:rsidR="006C5AD8" w:rsidRPr="0079497F" w:rsidRDefault="006C5AD8" w:rsidP="009F42D7">
          <w:pPr>
            <w:spacing w:after="0" w:line="240" w:lineRule="auto"/>
            <w:ind w:right="-433"/>
            <w:rPr>
              <w:sz w:val="18"/>
              <w:szCs w:val="18"/>
            </w:rPr>
          </w:pPr>
          <w:r>
            <w:rPr>
              <w:sz w:val="18"/>
              <w:szCs w:val="18"/>
            </w:rPr>
            <w:t>Geschäftsstelle</w:t>
          </w:r>
        </w:p>
      </w:tc>
      <w:tc>
        <w:tcPr>
          <w:tcW w:w="2552" w:type="dxa"/>
          <w:shd w:val="clear" w:color="auto" w:fill="auto"/>
        </w:tcPr>
        <w:p w:rsidR="006C5AD8" w:rsidRPr="0079497F" w:rsidRDefault="006C5AD8" w:rsidP="009F42D7">
          <w:pPr>
            <w:spacing w:after="0" w:line="240" w:lineRule="auto"/>
            <w:ind w:right="-433"/>
            <w:rPr>
              <w:sz w:val="18"/>
              <w:szCs w:val="18"/>
            </w:rPr>
          </w:pPr>
          <w:r w:rsidRPr="0079497F">
            <w:rPr>
              <w:sz w:val="18"/>
              <w:szCs w:val="18"/>
            </w:rPr>
            <w:t>Ansprechpartner</w:t>
          </w:r>
        </w:p>
      </w:tc>
    </w:tr>
    <w:tr w:rsidR="006C5AD8" w:rsidRPr="0079497F" w:rsidTr="009F42D7">
      <w:trPr>
        <w:trHeight w:val="1002"/>
      </w:trPr>
      <w:tc>
        <w:tcPr>
          <w:tcW w:w="2802" w:type="dxa"/>
          <w:shd w:val="clear" w:color="auto" w:fill="auto"/>
        </w:tcPr>
        <w:p w:rsidR="006C5AD8" w:rsidRPr="0079497F" w:rsidRDefault="006C5AD8" w:rsidP="009F42D7">
          <w:pPr>
            <w:spacing w:after="0" w:line="240" w:lineRule="auto"/>
            <w:ind w:right="-433"/>
            <w:rPr>
              <w:sz w:val="18"/>
              <w:szCs w:val="18"/>
            </w:rPr>
          </w:pPr>
        </w:p>
      </w:tc>
      <w:tc>
        <w:tcPr>
          <w:tcW w:w="3118" w:type="dxa"/>
          <w:shd w:val="clear" w:color="auto" w:fill="auto"/>
        </w:tcPr>
        <w:p w:rsidR="006C5AD8" w:rsidRPr="0079497F" w:rsidRDefault="006C5AD8" w:rsidP="009F42D7">
          <w:pPr>
            <w:tabs>
              <w:tab w:val="center" w:pos="4536"/>
              <w:tab w:val="right" w:pos="9072"/>
            </w:tabs>
            <w:spacing w:after="0" w:line="240" w:lineRule="auto"/>
            <w:ind w:right="-433"/>
            <w:rPr>
              <w:sz w:val="18"/>
              <w:szCs w:val="18"/>
            </w:rPr>
          </w:pPr>
          <w:r w:rsidRPr="003B71BD">
            <w:rPr>
              <w:sz w:val="18"/>
              <w:szCs w:val="18"/>
            </w:rPr>
            <w:t xml:space="preserve">In der </w:t>
          </w:r>
          <w:proofErr w:type="spellStart"/>
          <w:r w:rsidRPr="003B71BD">
            <w:rPr>
              <w:sz w:val="18"/>
              <w:szCs w:val="18"/>
            </w:rPr>
            <w:t>Speidt</w:t>
          </w:r>
          <w:proofErr w:type="spellEnd"/>
          <w:r w:rsidRPr="003B71BD">
            <w:rPr>
              <w:sz w:val="18"/>
              <w:szCs w:val="18"/>
            </w:rPr>
            <w:t xml:space="preserve"> 11</w:t>
          </w:r>
        </w:p>
        <w:p w:rsidR="006C5AD8" w:rsidRPr="0079497F" w:rsidRDefault="006C5AD8" w:rsidP="009F42D7">
          <w:pPr>
            <w:tabs>
              <w:tab w:val="center" w:pos="4536"/>
              <w:tab w:val="right" w:pos="9072"/>
            </w:tabs>
            <w:spacing w:after="0" w:line="240" w:lineRule="auto"/>
            <w:ind w:right="-433"/>
            <w:rPr>
              <w:sz w:val="18"/>
              <w:szCs w:val="18"/>
            </w:rPr>
          </w:pPr>
          <w:r w:rsidRPr="003B71BD">
            <w:rPr>
              <w:sz w:val="18"/>
              <w:szCs w:val="18"/>
            </w:rPr>
            <w:t xml:space="preserve">56235 </w:t>
          </w:r>
          <w:proofErr w:type="spellStart"/>
          <w:r w:rsidRPr="003B71BD">
            <w:rPr>
              <w:sz w:val="18"/>
              <w:szCs w:val="18"/>
            </w:rPr>
            <w:t>Ransbach</w:t>
          </w:r>
          <w:proofErr w:type="spellEnd"/>
          <w:r w:rsidRPr="003B71BD">
            <w:rPr>
              <w:sz w:val="18"/>
              <w:szCs w:val="18"/>
            </w:rPr>
            <w:t>-Baumbach</w:t>
          </w:r>
        </w:p>
      </w:tc>
      <w:tc>
        <w:tcPr>
          <w:tcW w:w="2552" w:type="dxa"/>
          <w:shd w:val="clear" w:color="auto" w:fill="auto"/>
        </w:tcPr>
        <w:p w:rsidR="006C5AD8" w:rsidRPr="0079497F" w:rsidRDefault="006C5AD8" w:rsidP="009F42D7">
          <w:pPr>
            <w:spacing w:after="0" w:line="240" w:lineRule="auto"/>
            <w:ind w:right="-433"/>
            <w:rPr>
              <w:sz w:val="18"/>
              <w:szCs w:val="18"/>
            </w:rPr>
          </w:pPr>
          <w:r w:rsidRPr="0079497F">
            <w:rPr>
              <w:sz w:val="18"/>
              <w:szCs w:val="18"/>
            </w:rPr>
            <w:t>Marc Ruppert</w:t>
          </w:r>
        </w:p>
        <w:p w:rsidR="006C5AD8" w:rsidRPr="0079497F" w:rsidRDefault="006C5AD8" w:rsidP="009F42D7">
          <w:pPr>
            <w:tabs>
              <w:tab w:val="center" w:pos="4536"/>
              <w:tab w:val="right" w:pos="9072"/>
            </w:tabs>
            <w:spacing w:after="0" w:line="240" w:lineRule="auto"/>
            <w:ind w:right="-433"/>
            <w:rPr>
              <w:sz w:val="18"/>
              <w:szCs w:val="18"/>
            </w:rPr>
          </w:pPr>
          <w:r w:rsidRPr="0079497F">
            <w:rPr>
              <w:sz w:val="18"/>
              <w:szCs w:val="18"/>
            </w:rPr>
            <w:t xml:space="preserve">Tel.: </w:t>
          </w:r>
          <w:r w:rsidRPr="003B71BD">
            <w:rPr>
              <w:sz w:val="18"/>
              <w:szCs w:val="18"/>
            </w:rPr>
            <w:t>02623 869 88-60</w:t>
          </w:r>
        </w:p>
        <w:p w:rsidR="006C5AD8" w:rsidRPr="0079497F" w:rsidRDefault="006C5AD8" w:rsidP="009F42D7">
          <w:pPr>
            <w:spacing w:after="0" w:line="240" w:lineRule="auto"/>
            <w:ind w:right="-433"/>
            <w:rPr>
              <w:sz w:val="18"/>
              <w:szCs w:val="18"/>
            </w:rPr>
          </w:pPr>
          <w:r w:rsidRPr="003B71BD">
            <w:rPr>
              <w:sz w:val="18"/>
              <w:szCs w:val="18"/>
            </w:rPr>
            <w:t>BH@xpertus-it.de</w:t>
          </w:r>
        </w:p>
      </w:tc>
    </w:tr>
  </w:tbl>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18"/>
        <w:szCs w:val="18"/>
        <w:lang w:val="en-US"/>
      </w:rPr>
    </w:pPr>
    <w:r w:rsidRPr="0079497F">
      <w:rPr>
        <w:noProof/>
      </w:rPr>
      <w:drawing>
        <wp:anchor distT="0" distB="0" distL="114300" distR="114300" simplePos="0" relativeHeight="251735040" behindDoc="0" locked="0" layoutInCell="1" allowOverlap="1" wp14:anchorId="03157901" wp14:editId="69CFC09A">
          <wp:simplePos x="0" y="0"/>
          <wp:positionH relativeFrom="column">
            <wp:posOffset>3230880</wp:posOffset>
          </wp:positionH>
          <wp:positionV relativeFrom="paragraph">
            <wp:posOffset>4445</wp:posOffset>
          </wp:positionV>
          <wp:extent cx="2003425" cy="234315"/>
          <wp:effectExtent l="0" t="0" r="0" b="0"/>
          <wp:wrapNone/>
          <wp:docPr id="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706" w:rsidRPr="00560706" w:rsidRDefault="00560706" w:rsidP="00560706">
    <w:pPr>
      <w:tabs>
        <w:tab w:val="center" w:pos="4536"/>
        <w:tab w:val="right" w:pos="9072"/>
      </w:tabs>
      <w:spacing w:after="0" w:line="240" w:lineRule="auto"/>
      <w:ind w:right="-433"/>
      <w:rPr>
        <w:sz w:val="18"/>
        <w:szCs w:val="18"/>
        <w:lang w:val="en-US"/>
      </w:rPr>
    </w:pPr>
  </w:p>
  <w:p w:rsidR="00560706" w:rsidRPr="00560706" w:rsidRDefault="00560706" w:rsidP="00560706">
    <w:pPr>
      <w:tabs>
        <w:tab w:val="center" w:pos="4536"/>
        <w:tab w:val="right" w:pos="9072"/>
      </w:tabs>
      <w:spacing w:after="0" w:line="240" w:lineRule="auto"/>
      <w:ind w:right="-433"/>
      <w:rPr>
        <w:sz w:val="6"/>
        <w:szCs w:val="6"/>
        <w:lang w:val="en-US"/>
      </w:rPr>
    </w:pPr>
    <w:r w:rsidRPr="0079497F">
      <w:rPr>
        <w:noProof/>
      </w:rPr>
      <mc:AlternateContent>
        <mc:Choice Requires="wps">
          <w:drawing>
            <wp:anchor distT="4294967289" distB="4294967289" distL="114300" distR="114300" simplePos="0" relativeHeight="251736064" behindDoc="0" locked="0" layoutInCell="1" allowOverlap="1" wp14:anchorId="621CB85A" wp14:editId="02D92E77">
              <wp:simplePos x="0" y="0"/>
              <wp:positionH relativeFrom="column">
                <wp:posOffset>-36830</wp:posOffset>
              </wp:positionH>
              <wp:positionV relativeFrom="paragraph">
                <wp:posOffset>22224</wp:posOffset>
              </wp:positionV>
              <wp:extent cx="5262880" cy="0"/>
              <wp:effectExtent l="0" t="0" r="13970" b="19050"/>
              <wp:wrapNone/>
              <wp:docPr id="5"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3606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560706" w:rsidRPr="0079497F" w:rsidTr="009F42D7">
      <w:trPr>
        <w:trHeight w:val="339"/>
      </w:trPr>
      <w:tc>
        <w:tcPr>
          <w:tcW w:w="2802" w:type="dxa"/>
          <w:shd w:val="clear" w:color="auto" w:fill="auto"/>
        </w:tcPr>
        <w:p w:rsidR="00560706" w:rsidRPr="0079497F" w:rsidRDefault="00560706"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Ansprechpartner</w:t>
          </w:r>
        </w:p>
      </w:tc>
    </w:tr>
    <w:tr w:rsidR="00560706" w:rsidRPr="0079497F" w:rsidTr="009F42D7">
      <w:trPr>
        <w:trHeight w:val="1002"/>
      </w:trPr>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spacing w:after="0" w:line="240" w:lineRule="auto"/>
            <w:ind w:right="-433"/>
            <w:rPr>
              <w:sz w:val="18"/>
              <w:szCs w:val="18"/>
            </w:rPr>
          </w:pPr>
          <w:r w:rsidRPr="0079497F">
            <w:rPr>
              <w:sz w:val="18"/>
              <w:szCs w:val="18"/>
            </w:rPr>
            <w:t>Fritz-Reichle-Ring 4</w:t>
          </w:r>
        </w:p>
        <w:p w:rsidR="00560706" w:rsidRPr="0079497F" w:rsidRDefault="00560706" w:rsidP="009F42D7">
          <w:pPr>
            <w:spacing w:after="0" w:line="240" w:lineRule="auto"/>
            <w:ind w:right="-433"/>
            <w:rPr>
              <w:sz w:val="18"/>
              <w:szCs w:val="18"/>
            </w:rPr>
          </w:pPr>
          <w:r w:rsidRPr="0079497F">
            <w:rPr>
              <w:sz w:val="18"/>
              <w:szCs w:val="18"/>
            </w:rPr>
            <w:t>78315 Radolfzell</w:t>
          </w:r>
        </w:p>
        <w:p w:rsidR="00560706" w:rsidRPr="0079497F" w:rsidRDefault="00560706" w:rsidP="009F42D7">
          <w:pPr>
            <w:spacing w:after="0" w:line="240" w:lineRule="auto"/>
            <w:ind w:right="-433"/>
            <w:rPr>
              <w:sz w:val="18"/>
              <w:szCs w:val="18"/>
            </w:rPr>
          </w:pPr>
          <w:r w:rsidRPr="0079497F">
            <w:rPr>
              <w:sz w:val="18"/>
              <w:szCs w:val="18"/>
            </w:rPr>
            <w:t>Tel.: 0 77 32 99 95 – 0</w:t>
          </w:r>
        </w:p>
        <w:p w:rsidR="00560706" w:rsidRPr="0079497F" w:rsidRDefault="00560706"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560706" w:rsidRPr="0079497F" w:rsidRDefault="00560706" w:rsidP="009F42D7">
          <w:pPr>
            <w:spacing w:after="0" w:line="240" w:lineRule="auto"/>
            <w:ind w:right="-433"/>
            <w:rPr>
              <w:sz w:val="18"/>
              <w:szCs w:val="18"/>
            </w:rPr>
          </w:pPr>
          <w:r w:rsidRPr="0079497F">
            <w:rPr>
              <w:sz w:val="18"/>
              <w:szCs w:val="18"/>
            </w:rPr>
            <w:t>Steffen Holzmann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Projektleiter greenITown</w:t>
          </w:r>
        </w:p>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Tel.: 07732 9995-52</w:t>
          </w:r>
        </w:p>
        <w:p w:rsidR="00560706" w:rsidRPr="0079497F" w:rsidRDefault="00560706" w:rsidP="009F42D7">
          <w:pPr>
            <w:spacing w:after="0" w:line="240" w:lineRule="auto"/>
            <w:ind w:right="-433"/>
            <w:rPr>
              <w:sz w:val="18"/>
              <w:szCs w:val="18"/>
            </w:rPr>
          </w:pPr>
          <w:r w:rsidRPr="0079497F">
            <w:rPr>
              <w:sz w:val="18"/>
              <w:szCs w:val="18"/>
            </w:rPr>
            <w:t>E-Mail: holzmann@duh.de</w:t>
          </w:r>
        </w:p>
      </w:tc>
    </w:tr>
    <w:tr w:rsidR="00560706" w:rsidRPr="0079497F" w:rsidTr="009F42D7">
      <w:tc>
        <w:tcPr>
          <w:tcW w:w="2802" w:type="dxa"/>
          <w:shd w:val="clear" w:color="auto" w:fill="auto"/>
        </w:tcPr>
        <w:p w:rsidR="00560706" w:rsidRPr="0079497F" w:rsidRDefault="00560706" w:rsidP="009F42D7">
          <w:pPr>
            <w:spacing w:after="0" w:line="240" w:lineRule="auto"/>
            <w:ind w:right="-433"/>
            <w:rPr>
              <w:sz w:val="18"/>
              <w:szCs w:val="18"/>
            </w:rPr>
          </w:pPr>
        </w:p>
      </w:tc>
      <w:tc>
        <w:tcPr>
          <w:tcW w:w="3118" w:type="dxa"/>
          <w:shd w:val="clear" w:color="auto" w:fill="auto"/>
        </w:tcPr>
        <w:p w:rsidR="00560706" w:rsidRPr="0079497F" w:rsidRDefault="00560706" w:rsidP="009F42D7">
          <w:pPr>
            <w:tabs>
              <w:tab w:val="center" w:pos="4536"/>
              <w:tab w:val="right" w:pos="9072"/>
            </w:tabs>
            <w:spacing w:after="0" w:line="240" w:lineRule="auto"/>
            <w:ind w:right="-433"/>
            <w:rPr>
              <w:sz w:val="18"/>
              <w:szCs w:val="18"/>
            </w:rPr>
          </w:pPr>
          <w:r w:rsidRPr="0079497F">
            <w:rPr>
              <w:sz w:val="18"/>
              <w:szCs w:val="18"/>
            </w:rPr>
            <w:t>E-Mail: info@duh.de</w:t>
          </w:r>
        </w:p>
        <w:p w:rsidR="00560706" w:rsidRPr="0079497F" w:rsidRDefault="00560706" w:rsidP="009F42D7">
          <w:pPr>
            <w:spacing w:after="0" w:line="240" w:lineRule="auto"/>
            <w:ind w:right="-433"/>
            <w:rPr>
              <w:sz w:val="18"/>
              <w:szCs w:val="18"/>
            </w:rPr>
          </w:pPr>
          <w:r w:rsidRPr="0079497F">
            <w:rPr>
              <w:sz w:val="18"/>
              <w:szCs w:val="18"/>
            </w:rPr>
            <w:t>www.duh.de</w:t>
          </w:r>
        </w:p>
      </w:tc>
      <w:tc>
        <w:tcPr>
          <w:tcW w:w="2410" w:type="dxa"/>
          <w:shd w:val="clear" w:color="auto" w:fill="auto"/>
        </w:tcPr>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560706" w:rsidRPr="0079497F" w:rsidRDefault="00560706"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560706" w:rsidRPr="0079497F" w:rsidRDefault="00560706"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560706" w:rsidRPr="0079497F" w:rsidRDefault="00560706" w:rsidP="009F42D7">
          <w:pPr>
            <w:spacing w:after="0" w:line="240" w:lineRule="auto"/>
            <w:ind w:right="-433"/>
            <w:rPr>
              <w:sz w:val="18"/>
              <w:szCs w:val="18"/>
            </w:rPr>
          </w:pPr>
          <w:r w:rsidRPr="0079497F">
            <w:rPr>
              <w:sz w:val="18"/>
              <w:szCs w:val="18"/>
            </w:rPr>
            <w:t>E-Mail: moessinger@duh.de</w:t>
          </w:r>
        </w:p>
      </w:tc>
    </w:tr>
  </w:tbl>
  <w:p w:rsidR="00713C84" w:rsidRDefault="00713C84" w:rsidP="005B5D7A">
    <w:pPr>
      <w:pStyle w:val="Fuzeile"/>
      <w:tabs>
        <w:tab w:val="clear" w:pos="4536"/>
        <w:tab w:val="clear" w:pos="9072"/>
      </w:tabs>
      <w:ind w:right="-433"/>
      <w:rPr>
        <w:sz w:val="18"/>
        <w:szCs w:val="18"/>
      </w:rPr>
    </w:pPr>
  </w:p>
  <w:p w:rsidR="00560706" w:rsidRPr="005B5D7A" w:rsidRDefault="00560706" w:rsidP="005B5D7A">
    <w:pPr>
      <w:pStyle w:val="Fuzeile"/>
      <w:tabs>
        <w:tab w:val="clear" w:pos="4536"/>
        <w:tab w:val="clear" w:pos="9072"/>
      </w:tabs>
      <w:ind w:right="-433"/>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6B" w:rsidRPr="00EA236B" w:rsidRDefault="00EA236B" w:rsidP="00EA236B">
    <w:pPr>
      <w:tabs>
        <w:tab w:val="center" w:pos="4536"/>
        <w:tab w:val="right" w:pos="9072"/>
      </w:tabs>
      <w:spacing w:after="0" w:line="240" w:lineRule="auto"/>
      <w:ind w:right="-433"/>
      <w:rPr>
        <w:sz w:val="18"/>
        <w:szCs w:val="18"/>
      </w:rPr>
    </w:pPr>
    <w:r>
      <w:rPr>
        <w:noProof/>
        <w:sz w:val="18"/>
        <w:szCs w:val="18"/>
      </w:rPr>
      <w:drawing>
        <wp:anchor distT="0" distB="0" distL="114300" distR="114300" simplePos="0" relativeHeight="251785216" behindDoc="1" locked="0" layoutInCell="1" allowOverlap="1" wp14:anchorId="2DDE5162" wp14:editId="44E4F64A">
          <wp:simplePos x="0" y="0"/>
          <wp:positionH relativeFrom="column">
            <wp:posOffset>4841240</wp:posOffset>
          </wp:positionH>
          <wp:positionV relativeFrom="paragraph">
            <wp:posOffset>-78740</wp:posOffset>
          </wp:positionV>
          <wp:extent cx="391160" cy="382270"/>
          <wp:effectExtent l="0" t="0" r="8890" b="0"/>
          <wp:wrapNone/>
          <wp:docPr id="37" name="Grafik 37" descr="N:\Kommunaler Umweltschutz\greenITown\Öffentlichkeitsarbeit\Logo\Logo_harzme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Kommunaler Umweltschutz\greenITown\Öffentlichkeitsarbeit\Logo\Logo_harzmei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1160" cy="38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36B" w:rsidRPr="00EA236B" w:rsidRDefault="00EA236B" w:rsidP="00EA236B">
    <w:pPr>
      <w:tabs>
        <w:tab w:val="center" w:pos="4536"/>
        <w:tab w:val="right" w:pos="9072"/>
      </w:tabs>
      <w:spacing w:after="0" w:line="240" w:lineRule="auto"/>
      <w:ind w:right="-433"/>
      <w:rPr>
        <w:sz w:val="18"/>
        <w:szCs w:val="18"/>
      </w:rPr>
    </w:pPr>
    <w:r w:rsidRPr="00EA236B">
      <w:rPr>
        <w:sz w:val="18"/>
        <w:szCs w:val="18"/>
      </w:rPr>
      <w:t>6. Mitarbeiter Motivation und Richtlinien</w:t>
    </w:r>
  </w:p>
  <w:p w:rsidR="00EA236B" w:rsidRPr="00EA236B" w:rsidRDefault="00EA236B" w:rsidP="00EA236B">
    <w:pPr>
      <w:tabs>
        <w:tab w:val="center" w:pos="4536"/>
        <w:tab w:val="right" w:pos="9072"/>
      </w:tabs>
      <w:spacing w:after="0" w:line="240" w:lineRule="auto"/>
      <w:ind w:right="-433"/>
      <w:rPr>
        <w:sz w:val="6"/>
        <w:szCs w:val="6"/>
      </w:rPr>
    </w:pPr>
    <w:r w:rsidRPr="00EA236B">
      <w:rPr>
        <w:noProof/>
      </w:rPr>
      <mc:AlternateContent>
        <mc:Choice Requires="wps">
          <w:drawing>
            <wp:anchor distT="4294967289" distB="4294967289" distL="114300" distR="114300" simplePos="0" relativeHeight="251783168" behindDoc="0" locked="0" layoutInCell="1" allowOverlap="1" wp14:anchorId="7A1E00D5" wp14:editId="6C12DD6B">
              <wp:simplePos x="0" y="0"/>
              <wp:positionH relativeFrom="column">
                <wp:posOffset>-36830</wp:posOffset>
              </wp:positionH>
              <wp:positionV relativeFrom="paragraph">
                <wp:posOffset>22224</wp:posOffset>
              </wp:positionV>
              <wp:extent cx="5262880" cy="0"/>
              <wp:effectExtent l="0" t="0" r="13970" b="19050"/>
              <wp:wrapNone/>
              <wp:docPr id="141"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831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LBODYXKAQAAhg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472" w:type="dxa"/>
      <w:tblLook w:val="04A0" w:firstRow="1" w:lastRow="0" w:firstColumn="1" w:lastColumn="0" w:noHBand="0" w:noVBand="1"/>
    </w:tblPr>
    <w:tblGrid>
      <w:gridCol w:w="2802"/>
      <w:gridCol w:w="3118"/>
      <w:gridCol w:w="2552"/>
    </w:tblGrid>
    <w:tr w:rsidR="00EA236B" w:rsidRPr="00EA236B" w:rsidTr="00B17B58">
      <w:trPr>
        <w:trHeight w:val="339"/>
      </w:trPr>
      <w:tc>
        <w:tcPr>
          <w:tcW w:w="2802" w:type="dxa"/>
          <w:shd w:val="clear" w:color="auto" w:fill="auto"/>
        </w:tcPr>
        <w:p w:rsidR="00EA236B" w:rsidRPr="00EA236B" w:rsidRDefault="00EA236B" w:rsidP="00EA236B">
          <w:pPr>
            <w:spacing w:after="0" w:line="240" w:lineRule="auto"/>
            <w:ind w:right="-433"/>
            <w:rPr>
              <w:b/>
              <w:sz w:val="18"/>
              <w:szCs w:val="18"/>
            </w:rPr>
          </w:pPr>
          <w:r w:rsidRPr="00EA236B">
            <w:rPr>
              <w:b/>
              <w:sz w:val="18"/>
              <w:szCs w:val="18"/>
            </w:rPr>
            <w:t>Harzmeier Computertechnik</w:t>
          </w:r>
        </w:p>
      </w:tc>
      <w:tc>
        <w:tcPr>
          <w:tcW w:w="3118" w:type="dxa"/>
          <w:shd w:val="clear" w:color="auto" w:fill="auto"/>
        </w:tcPr>
        <w:p w:rsidR="00EA236B" w:rsidRPr="00EA236B" w:rsidRDefault="00EA236B" w:rsidP="00EA236B">
          <w:pPr>
            <w:spacing w:after="0" w:line="240" w:lineRule="auto"/>
            <w:ind w:right="-433"/>
            <w:rPr>
              <w:sz w:val="18"/>
              <w:szCs w:val="18"/>
            </w:rPr>
          </w:pPr>
          <w:r>
            <w:rPr>
              <w:sz w:val="18"/>
              <w:szCs w:val="18"/>
            </w:rPr>
            <w:t>Geschäftsstelle</w:t>
          </w:r>
        </w:p>
      </w:tc>
      <w:tc>
        <w:tcPr>
          <w:tcW w:w="2552" w:type="dxa"/>
          <w:shd w:val="clear" w:color="auto" w:fill="auto"/>
        </w:tcPr>
        <w:p w:rsidR="00EA236B" w:rsidRPr="00EA236B" w:rsidRDefault="00EA236B" w:rsidP="00EA236B">
          <w:pPr>
            <w:spacing w:after="0" w:line="240" w:lineRule="auto"/>
            <w:ind w:right="-433"/>
            <w:rPr>
              <w:sz w:val="18"/>
              <w:szCs w:val="18"/>
            </w:rPr>
          </w:pPr>
          <w:r w:rsidRPr="00EA236B">
            <w:rPr>
              <w:sz w:val="18"/>
              <w:szCs w:val="18"/>
            </w:rPr>
            <w:t>Ansprechpartner</w:t>
          </w:r>
        </w:p>
      </w:tc>
    </w:tr>
    <w:tr w:rsidR="00EA236B" w:rsidRPr="00EA236B" w:rsidTr="00B17B58">
      <w:trPr>
        <w:trHeight w:val="1002"/>
      </w:trPr>
      <w:tc>
        <w:tcPr>
          <w:tcW w:w="2802" w:type="dxa"/>
          <w:shd w:val="clear" w:color="auto" w:fill="auto"/>
        </w:tcPr>
        <w:p w:rsidR="00EA236B" w:rsidRPr="00EA236B" w:rsidRDefault="00EA236B" w:rsidP="00EA236B">
          <w:pPr>
            <w:spacing w:after="0" w:line="240" w:lineRule="auto"/>
            <w:ind w:right="-433"/>
            <w:rPr>
              <w:sz w:val="18"/>
              <w:szCs w:val="18"/>
            </w:rPr>
          </w:pPr>
        </w:p>
      </w:tc>
      <w:tc>
        <w:tcPr>
          <w:tcW w:w="3118" w:type="dxa"/>
          <w:shd w:val="clear" w:color="auto" w:fill="auto"/>
        </w:tcPr>
        <w:p w:rsidR="00EA236B" w:rsidRPr="00EA236B" w:rsidRDefault="00EA236B" w:rsidP="00EA236B">
          <w:pPr>
            <w:tabs>
              <w:tab w:val="center" w:pos="4536"/>
              <w:tab w:val="right" w:pos="9072"/>
            </w:tabs>
            <w:spacing w:after="0" w:line="240" w:lineRule="auto"/>
            <w:ind w:right="-433"/>
            <w:rPr>
              <w:sz w:val="18"/>
              <w:szCs w:val="18"/>
            </w:rPr>
          </w:pPr>
          <w:proofErr w:type="spellStart"/>
          <w:r w:rsidRPr="00EA236B">
            <w:rPr>
              <w:sz w:val="18"/>
              <w:szCs w:val="18"/>
            </w:rPr>
            <w:t>Brinkstraße</w:t>
          </w:r>
          <w:proofErr w:type="spellEnd"/>
          <w:r w:rsidRPr="00EA236B">
            <w:rPr>
              <w:sz w:val="18"/>
              <w:szCs w:val="18"/>
            </w:rPr>
            <w:t xml:space="preserve"> 4</w:t>
          </w:r>
        </w:p>
        <w:p w:rsidR="00EA236B" w:rsidRPr="00EA236B" w:rsidRDefault="00EA236B" w:rsidP="00EA236B">
          <w:pPr>
            <w:tabs>
              <w:tab w:val="center" w:pos="4536"/>
              <w:tab w:val="right" w:pos="9072"/>
            </w:tabs>
            <w:spacing w:after="0" w:line="240" w:lineRule="auto"/>
            <w:ind w:right="-433"/>
            <w:rPr>
              <w:sz w:val="18"/>
              <w:szCs w:val="18"/>
            </w:rPr>
          </w:pPr>
          <w:r w:rsidRPr="00EA236B">
            <w:rPr>
              <w:sz w:val="18"/>
              <w:szCs w:val="18"/>
            </w:rPr>
            <w:t xml:space="preserve">27245 </w:t>
          </w:r>
          <w:r w:rsidRPr="00EA236B">
            <w:rPr>
              <w:b/>
              <w:sz w:val="18"/>
              <w:szCs w:val="18"/>
            </w:rPr>
            <w:t>Kirchdorf</w:t>
          </w:r>
        </w:p>
      </w:tc>
      <w:tc>
        <w:tcPr>
          <w:tcW w:w="2552" w:type="dxa"/>
          <w:shd w:val="clear" w:color="auto" w:fill="auto"/>
        </w:tcPr>
        <w:p w:rsidR="00EA236B" w:rsidRPr="00EA236B" w:rsidRDefault="00EA236B" w:rsidP="00EA236B">
          <w:pPr>
            <w:tabs>
              <w:tab w:val="center" w:pos="4536"/>
              <w:tab w:val="right" w:pos="9072"/>
            </w:tabs>
            <w:spacing w:after="0" w:line="240" w:lineRule="auto"/>
            <w:ind w:right="-433"/>
            <w:rPr>
              <w:sz w:val="18"/>
              <w:szCs w:val="18"/>
            </w:rPr>
          </w:pPr>
          <w:r w:rsidRPr="00EA236B">
            <w:rPr>
              <w:sz w:val="18"/>
              <w:szCs w:val="18"/>
            </w:rPr>
            <w:t>Gerd Harzmeier</w:t>
          </w:r>
        </w:p>
        <w:p w:rsidR="00EA236B" w:rsidRPr="00EA236B" w:rsidRDefault="00EA236B" w:rsidP="00EA236B">
          <w:pPr>
            <w:tabs>
              <w:tab w:val="center" w:pos="4536"/>
              <w:tab w:val="right" w:pos="9072"/>
            </w:tabs>
            <w:spacing w:after="0" w:line="240" w:lineRule="auto"/>
            <w:ind w:right="-433"/>
            <w:rPr>
              <w:sz w:val="18"/>
              <w:szCs w:val="18"/>
            </w:rPr>
          </w:pPr>
          <w:r w:rsidRPr="00EA236B">
            <w:rPr>
              <w:sz w:val="18"/>
              <w:szCs w:val="18"/>
            </w:rPr>
            <w:t>Tel.: 0 4273 94002</w:t>
          </w:r>
        </w:p>
        <w:p w:rsidR="00EA236B" w:rsidRPr="00EA236B" w:rsidRDefault="00EA236B" w:rsidP="00EA236B">
          <w:pPr>
            <w:spacing w:after="0" w:line="240" w:lineRule="auto"/>
            <w:ind w:right="-433"/>
            <w:rPr>
              <w:sz w:val="18"/>
              <w:szCs w:val="18"/>
            </w:rPr>
          </w:pPr>
          <w:r w:rsidRPr="00EA236B">
            <w:rPr>
              <w:sz w:val="18"/>
              <w:szCs w:val="18"/>
            </w:rPr>
            <w:t>gerd.harzmeier@harzmeier.de</w:t>
          </w:r>
        </w:p>
      </w:tc>
    </w:tr>
  </w:tbl>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18"/>
        <w:szCs w:val="18"/>
      </w:rPr>
    </w:pPr>
    <w:r w:rsidRPr="0079497F">
      <w:rPr>
        <w:noProof/>
      </w:rPr>
      <w:drawing>
        <wp:anchor distT="0" distB="0" distL="114300" distR="114300" simplePos="0" relativeHeight="251752448" behindDoc="0" locked="0" layoutInCell="1" allowOverlap="1" wp14:anchorId="7416D191" wp14:editId="2A729440">
          <wp:simplePos x="0" y="0"/>
          <wp:positionH relativeFrom="column">
            <wp:posOffset>3230880</wp:posOffset>
          </wp:positionH>
          <wp:positionV relativeFrom="paragraph">
            <wp:posOffset>4445</wp:posOffset>
          </wp:positionV>
          <wp:extent cx="2003425" cy="234315"/>
          <wp:effectExtent l="0" t="0" r="0" b="0"/>
          <wp:wrapNone/>
          <wp:docPr id="3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03425" cy="23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1A0C" w:rsidRPr="00EA236B" w:rsidRDefault="00701A0C" w:rsidP="00701A0C">
    <w:pPr>
      <w:tabs>
        <w:tab w:val="center" w:pos="4536"/>
        <w:tab w:val="right" w:pos="9072"/>
      </w:tabs>
      <w:spacing w:after="0" w:line="240" w:lineRule="auto"/>
      <w:ind w:right="-433"/>
      <w:rPr>
        <w:sz w:val="18"/>
        <w:szCs w:val="18"/>
      </w:rPr>
    </w:pPr>
  </w:p>
  <w:p w:rsidR="00701A0C" w:rsidRPr="00EA236B" w:rsidRDefault="00701A0C" w:rsidP="00701A0C">
    <w:pPr>
      <w:tabs>
        <w:tab w:val="center" w:pos="4536"/>
        <w:tab w:val="right" w:pos="9072"/>
      </w:tabs>
      <w:spacing w:after="0" w:line="240" w:lineRule="auto"/>
      <w:ind w:right="-433"/>
      <w:rPr>
        <w:sz w:val="6"/>
        <w:szCs w:val="6"/>
      </w:rPr>
    </w:pPr>
    <w:r w:rsidRPr="0079497F">
      <w:rPr>
        <w:noProof/>
      </w:rPr>
      <mc:AlternateContent>
        <mc:Choice Requires="wps">
          <w:drawing>
            <wp:anchor distT="4294967289" distB="4294967289" distL="114300" distR="114300" simplePos="0" relativeHeight="251753472" behindDoc="0" locked="0" layoutInCell="1" allowOverlap="1" wp14:anchorId="08AE165F" wp14:editId="199CFA0E">
              <wp:simplePos x="0" y="0"/>
              <wp:positionH relativeFrom="column">
                <wp:posOffset>-36830</wp:posOffset>
              </wp:positionH>
              <wp:positionV relativeFrom="paragraph">
                <wp:posOffset>22224</wp:posOffset>
              </wp:positionV>
              <wp:extent cx="5262880" cy="0"/>
              <wp:effectExtent l="0" t="0" r="13970" b="19050"/>
              <wp:wrapNone/>
              <wp:docPr id="27"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62880" cy="0"/>
                      </a:xfrm>
                      <a:prstGeom prst="line">
                        <a:avLst/>
                      </a:prstGeom>
                      <a:noFill/>
                      <a:ln w="6350" cap="flat">
                        <a:solidFill>
                          <a:srgbClr val="000000"/>
                        </a:solidFill>
                        <a:prstDash val="solid"/>
                        <a:miter lim="400000"/>
                      </a:ln>
                      <a:effectLst/>
                    </wps:spPr>
                    <wps:bodyPr/>
                  </wps:wsp>
                </a:graphicData>
              </a:graphic>
              <wp14:sizeRelH relativeFrom="margin">
                <wp14:pctWidth>0</wp14:pctWidth>
              </wp14:sizeRelH>
              <wp14:sizeRelV relativeFrom="page">
                <wp14:pctHeight>0</wp14:pctHeight>
              </wp14:sizeRelV>
            </wp:anchor>
          </w:drawing>
        </mc:Choice>
        <mc:Fallback>
          <w:pict>
            <v:line id="Gerade Verbindung 30" o:spid="_x0000_s1026" style="position:absolute;flip:x;z-index:2517534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2.9pt,1.75pt" to="4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" strokeweight=".5pt">
              <v:stroke miterlimit="4" joinstyle="miter"/>
              <o:lock v:ext="edit" shapetype="f"/>
            </v:line>
          </w:pict>
        </mc:Fallback>
      </mc:AlternateContent>
    </w:r>
  </w:p>
  <w:tbl>
    <w:tblPr>
      <w:tblW w:w="8330" w:type="dxa"/>
      <w:tblLook w:val="04A0" w:firstRow="1" w:lastRow="0" w:firstColumn="1" w:lastColumn="0" w:noHBand="0" w:noVBand="1"/>
    </w:tblPr>
    <w:tblGrid>
      <w:gridCol w:w="2802"/>
      <w:gridCol w:w="3118"/>
      <w:gridCol w:w="2410"/>
    </w:tblGrid>
    <w:tr w:rsidR="00701A0C" w:rsidRPr="0079497F" w:rsidTr="009F42D7">
      <w:trPr>
        <w:trHeight w:val="339"/>
      </w:trPr>
      <w:tc>
        <w:tcPr>
          <w:tcW w:w="2802" w:type="dxa"/>
          <w:shd w:val="clear" w:color="auto" w:fill="auto"/>
        </w:tcPr>
        <w:p w:rsidR="00701A0C" w:rsidRPr="0079497F" w:rsidRDefault="00701A0C" w:rsidP="009F42D7">
          <w:pPr>
            <w:spacing w:after="0" w:line="240" w:lineRule="auto"/>
            <w:ind w:right="-433"/>
            <w:rPr>
              <w:b/>
              <w:sz w:val="18"/>
              <w:szCs w:val="18"/>
            </w:rPr>
          </w:pPr>
          <w:r w:rsidRPr="0079497F">
            <w:rPr>
              <w:b/>
              <w:sz w:val="18"/>
              <w:szCs w:val="18"/>
            </w:rPr>
            <w:t>Deutsche Umwelthilfe e.V.</w:t>
          </w: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Bundesgeschäftsstelle Radolfzell</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Ansprechpartner</w:t>
          </w:r>
        </w:p>
      </w:tc>
    </w:tr>
    <w:tr w:rsidR="00701A0C" w:rsidRPr="0079497F" w:rsidTr="009F42D7">
      <w:trPr>
        <w:trHeight w:val="1002"/>
      </w:trPr>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spacing w:after="0" w:line="240" w:lineRule="auto"/>
            <w:ind w:right="-433"/>
            <w:rPr>
              <w:sz w:val="18"/>
              <w:szCs w:val="18"/>
            </w:rPr>
          </w:pPr>
          <w:r w:rsidRPr="0079497F">
            <w:rPr>
              <w:sz w:val="18"/>
              <w:szCs w:val="18"/>
            </w:rPr>
            <w:t>Fritz-Reichle-Ring 4</w:t>
          </w:r>
        </w:p>
        <w:p w:rsidR="00701A0C" w:rsidRPr="0079497F" w:rsidRDefault="00701A0C" w:rsidP="009F42D7">
          <w:pPr>
            <w:spacing w:after="0" w:line="240" w:lineRule="auto"/>
            <w:ind w:right="-433"/>
            <w:rPr>
              <w:sz w:val="18"/>
              <w:szCs w:val="18"/>
            </w:rPr>
          </w:pPr>
          <w:r w:rsidRPr="0079497F">
            <w:rPr>
              <w:sz w:val="18"/>
              <w:szCs w:val="18"/>
            </w:rPr>
            <w:t>78315 Radolfzell</w:t>
          </w:r>
        </w:p>
        <w:p w:rsidR="00701A0C" w:rsidRPr="0079497F" w:rsidRDefault="00701A0C" w:rsidP="009F42D7">
          <w:pPr>
            <w:spacing w:after="0" w:line="240" w:lineRule="auto"/>
            <w:ind w:right="-433"/>
            <w:rPr>
              <w:sz w:val="18"/>
              <w:szCs w:val="18"/>
            </w:rPr>
          </w:pPr>
          <w:r w:rsidRPr="0079497F">
            <w:rPr>
              <w:sz w:val="18"/>
              <w:szCs w:val="18"/>
            </w:rPr>
            <w:t>Tel.: 0 77 32 99 95 – 0</w:t>
          </w:r>
        </w:p>
        <w:p w:rsidR="00701A0C" w:rsidRPr="0079497F" w:rsidRDefault="00701A0C" w:rsidP="009F42D7">
          <w:pPr>
            <w:spacing w:after="0" w:line="240" w:lineRule="auto"/>
            <w:ind w:right="-433"/>
            <w:rPr>
              <w:sz w:val="18"/>
              <w:szCs w:val="18"/>
            </w:rPr>
          </w:pPr>
          <w:r w:rsidRPr="0079497F">
            <w:rPr>
              <w:sz w:val="18"/>
              <w:szCs w:val="18"/>
            </w:rPr>
            <w:t>Fax: 0 77 32 99 95 - 77</w:t>
          </w:r>
        </w:p>
      </w:tc>
      <w:tc>
        <w:tcPr>
          <w:tcW w:w="2410" w:type="dxa"/>
          <w:shd w:val="clear" w:color="auto" w:fill="auto"/>
        </w:tcPr>
        <w:p w:rsidR="00701A0C" w:rsidRPr="0079497F" w:rsidRDefault="00701A0C" w:rsidP="009F42D7">
          <w:pPr>
            <w:spacing w:after="0" w:line="240" w:lineRule="auto"/>
            <w:ind w:right="-433"/>
            <w:rPr>
              <w:sz w:val="18"/>
              <w:szCs w:val="18"/>
            </w:rPr>
          </w:pPr>
          <w:r w:rsidRPr="0079497F">
            <w:rPr>
              <w:sz w:val="18"/>
              <w:szCs w:val="18"/>
            </w:rPr>
            <w:t>Steffen Holzmann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Projektleiter greenITown</w:t>
          </w:r>
        </w:p>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Tel.: 07732 9995-52</w:t>
          </w:r>
        </w:p>
        <w:p w:rsidR="00701A0C" w:rsidRPr="0079497F" w:rsidRDefault="00701A0C" w:rsidP="009F42D7">
          <w:pPr>
            <w:spacing w:after="0" w:line="240" w:lineRule="auto"/>
            <w:ind w:right="-433"/>
            <w:rPr>
              <w:sz w:val="18"/>
              <w:szCs w:val="18"/>
            </w:rPr>
          </w:pPr>
          <w:r w:rsidRPr="0079497F">
            <w:rPr>
              <w:sz w:val="18"/>
              <w:szCs w:val="18"/>
            </w:rPr>
            <w:t>E-Mail: holzmann@duh.de</w:t>
          </w:r>
        </w:p>
      </w:tc>
    </w:tr>
    <w:tr w:rsidR="00701A0C" w:rsidRPr="0079497F" w:rsidTr="009F42D7">
      <w:tc>
        <w:tcPr>
          <w:tcW w:w="2802" w:type="dxa"/>
          <w:shd w:val="clear" w:color="auto" w:fill="auto"/>
        </w:tcPr>
        <w:p w:rsidR="00701A0C" w:rsidRPr="0079497F" w:rsidRDefault="00701A0C" w:rsidP="009F42D7">
          <w:pPr>
            <w:spacing w:after="0" w:line="240" w:lineRule="auto"/>
            <w:ind w:right="-433"/>
            <w:rPr>
              <w:sz w:val="18"/>
              <w:szCs w:val="18"/>
            </w:rPr>
          </w:pPr>
        </w:p>
      </w:tc>
      <w:tc>
        <w:tcPr>
          <w:tcW w:w="3118" w:type="dxa"/>
          <w:shd w:val="clear" w:color="auto" w:fill="auto"/>
        </w:tcPr>
        <w:p w:rsidR="00701A0C" w:rsidRPr="0079497F" w:rsidRDefault="00701A0C" w:rsidP="009F42D7">
          <w:pPr>
            <w:tabs>
              <w:tab w:val="center" w:pos="4536"/>
              <w:tab w:val="right" w:pos="9072"/>
            </w:tabs>
            <w:spacing w:after="0" w:line="240" w:lineRule="auto"/>
            <w:ind w:right="-433"/>
            <w:rPr>
              <w:sz w:val="18"/>
              <w:szCs w:val="18"/>
            </w:rPr>
          </w:pPr>
          <w:r w:rsidRPr="0079497F">
            <w:rPr>
              <w:sz w:val="18"/>
              <w:szCs w:val="18"/>
            </w:rPr>
            <w:t>E-Mail: info@duh.de</w:t>
          </w:r>
        </w:p>
        <w:p w:rsidR="00701A0C" w:rsidRPr="0079497F" w:rsidRDefault="00701A0C" w:rsidP="009F42D7">
          <w:pPr>
            <w:spacing w:after="0" w:line="240" w:lineRule="auto"/>
            <w:ind w:right="-433"/>
            <w:rPr>
              <w:sz w:val="18"/>
              <w:szCs w:val="18"/>
            </w:rPr>
          </w:pPr>
          <w:r w:rsidRPr="0079497F">
            <w:rPr>
              <w:sz w:val="18"/>
              <w:szCs w:val="18"/>
            </w:rPr>
            <w:t>www.duh.de</w:t>
          </w:r>
        </w:p>
      </w:tc>
      <w:tc>
        <w:tcPr>
          <w:tcW w:w="2410" w:type="dxa"/>
          <w:shd w:val="clear" w:color="auto" w:fill="auto"/>
        </w:tcPr>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Simon Mößinger</w:t>
          </w:r>
        </w:p>
        <w:p w:rsidR="00701A0C" w:rsidRPr="0079497F" w:rsidRDefault="00701A0C" w:rsidP="009F42D7">
          <w:pPr>
            <w:tabs>
              <w:tab w:val="center" w:pos="4536"/>
              <w:tab w:val="right" w:pos="9072"/>
            </w:tabs>
            <w:spacing w:after="0" w:line="240" w:lineRule="auto"/>
            <w:ind w:right="-433"/>
            <w:rPr>
              <w:sz w:val="18"/>
              <w:szCs w:val="18"/>
              <w:lang w:val="en-US"/>
            </w:rPr>
          </w:pPr>
          <w:proofErr w:type="spellStart"/>
          <w:r w:rsidRPr="0079497F">
            <w:rPr>
              <w:sz w:val="18"/>
              <w:szCs w:val="18"/>
              <w:lang w:val="en-US"/>
            </w:rPr>
            <w:t>Projektmanager</w:t>
          </w:r>
          <w:proofErr w:type="spellEnd"/>
          <w:r w:rsidRPr="0079497F">
            <w:rPr>
              <w:sz w:val="18"/>
              <w:szCs w:val="18"/>
              <w:lang w:val="en-US"/>
            </w:rPr>
            <w:t xml:space="preserve"> greenITown</w:t>
          </w:r>
        </w:p>
        <w:p w:rsidR="00701A0C" w:rsidRPr="0079497F" w:rsidRDefault="00701A0C" w:rsidP="009F42D7">
          <w:pPr>
            <w:tabs>
              <w:tab w:val="center" w:pos="4536"/>
              <w:tab w:val="right" w:pos="9072"/>
            </w:tabs>
            <w:spacing w:after="0" w:line="240" w:lineRule="auto"/>
            <w:ind w:right="-433"/>
            <w:rPr>
              <w:sz w:val="18"/>
              <w:szCs w:val="18"/>
              <w:lang w:val="en-US"/>
            </w:rPr>
          </w:pPr>
          <w:r w:rsidRPr="0079497F">
            <w:rPr>
              <w:sz w:val="18"/>
              <w:szCs w:val="18"/>
              <w:lang w:val="en-US"/>
            </w:rPr>
            <w:t>Tel.: 07732 9995-371</w:t>
          </w:r>
        </w:p>
        <w:p w:rsidR="00701A0C" w:rsidRPr="0079497F" w:rsidRDefault="00701A0C" w:rsidP="009F42D7">
          <w:pPr>
            <w:spacing w:after="0" w:line="240" w:lineRule="auto"/>
            <w:ind w:right="-433"/>
            <w:rPr>
              <w:sz w:val="18"/>
              <w:szCs w:val="18"/>
            </w:rPr>
          </w:pPr>
          <w:r w:rsidRPr="0079497F">
            <w:rPr>
              <w:sz w:val="18"/>
              <w:szCs w:val="18"/>
            </w:rPr>
            <w:t>E-Mail: moessinger@duh.de</w:t>
          </w:r>
        </w:p>
      </w:tc>
    </w:tr>
  </w:tbl>
  <w:p w:rsidR="00701A0C" w:rsidRDefault="00701A0C" w:rsidP="00701A0C">
    <w:pPr>
      <w:pStyle w:val="Fuzeile"/>
      <w:tabs>
        <w:tab w:val="clear" w:pos="4536"/>
        <w:tab w:val="clear" w:pos="9072"/>
      </w:tabs>
      <w:ind w:right="-433"/>
      <w:rPr>
        <w:sz w:val="18"/>
        <w:szCs w:val="18"/>
      </w:rPr>
    </w:pPr>
  </w:p>
  <w:p w:rsidR="00701A0C" w:rsidRPr="005B5D7A" w:rsidRDefault="00701A0C" w:rsidP="00701A0C">
    <w:pPr>
      <w:pStyle w:val="Fuzeile"/>
      <w:tabs>
        <w:tab w:val="clear" w:pos="4536"/>
        <w:tab w:val="clear" w:pos="9072"/>
      </w:tabs>
      <w:ind w:right="-433"/>
      <w:rPr>
        <w:sz w:val="18"/>
        <w:szCs w:val="18"/>
      </w:rPr>
    </w:pPr>
  </w:p>
  <w:p w:rsidR="00713C84" w:rsidRPr="0079497F" w:rsidRDefault="00713C84" w:rsidP="0079497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84" w:rsidRDefault="00713C84">
      <w:pPr>
        <w:spacing w:after="0" w:line="240" w:lineRule="auto"/>
      </w:pPr>
      <w:r>
        <w:separator/>
      </w:r>
    </w:p>
  </w:footnote>
  <w:footnote w:type="continuationSeparator" w:id="0">
    <w:p w:rsidR="00713C84" w:rsidRDefault="00713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zeile"/>
    </w:pPr>
    <w:r>
      <w:rPr>
        <w:noProof/>
      </w:rPr>
      <w:drawing>
        <wp:anchor distT="0" distB="0" distL="114300" distR="114300" simplePos="0" relativeHeight="251688960" behindDoc="0" locked="0" layoutInCell="1" allowOverlap="1" wp14:anchorId="548BFF44" wp14:editId="19CCC346">
          <wp:simplePos x="0" y="0"/>
          <wp:positionH relativeFrom="column">
            <wp:posOffset>4234560</wp:posOffset>
          </wp:positionH>
          <wp:positionV relativeFrom="paragraph">
            <wp:posOffset>41563</wp:posOffset>
          </wp:positionV>
          <wp:extent cx="991078" cy="34472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91078" cy="3447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2AA4095" wp14:editId="287C3DDE">
          <wp:simplePos x="0" y="0"/>
          <wp:positionH relativeFrom="column">
            <wp:posOffset>-34290</wp:posOffset>
          </wp:positionH>
          <wp:positionV relativeFrom="paragraph">
            <wp:posOffset>26035</wp:posOffset>
          </wp:positionV>
          <wp:extent cx="944880" cy="323215"/>
          <wp:effectExtent l="0" t="0" r="7620" b="635"/>
          <wp:wrapNone/>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15E27CB" wp14:editId="54296EC9">
          <wp:simplePos x="0" y="0"/>
          <wp:positionH relativeFrom="column">
            <wp:posOffset>1541226</wp:posOffset>
          </wp:positionH>
          <wp:positionV relativeFrom="paragraph">
            <wp:posOffset>64615</wp:posOffset>
          </wp:positionV>
          <wp:extent cx="2259106" cy="264841"/>
          <wp:effectExtent l="0" t="0" r="8255" b="1905"/>
          <wp:wrapNone/>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5601" cy="264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simplePos x="0" y="0"/>
              <wp:positionH relativeFrom="column">
                <wp:posOffset>-1471295</wp:posOffset>
              </wp:positionH>
              <wp:positionV relativeFrom="paragraph">
                <wp:posOffset>-528320</wp:posOffset>
              </wp:positionV>
              <wp:extent cx="742315" cy="10801985"/>
              <wp:effectExtent l="0" t="0" r="19685" b="18415"/>
              <wp:wrapNone/>
              <wp:docPr id="19"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O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L66HY5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page">
                <wp:posOffset>513080</wp:posOffset>
              </wp:positionH>
              <wp:positionV relativeFrom="page">
                <wp:posOffset>2673350</wp:posOffset>
              </wp:positionV>
              <wp:extent cx="380365" cy="380365"/>
              <wp:effectExtent l="0" t="0" r="19685" b="19685"/>
              <wp:wrapNone/>
              <wp:docPr id="1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7" style="position:absolute;left:0;text-align:left;margin-left:40.4pt;margin-top:210.5pt;width:29.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" o:allowincell="f" fillcolor="#4cb060" strokecolor="#585756" strokeweight="1pt">
              <v:textbox inset="0,,0">
                <w:txbxContent>
                  <w:p w:rsidR="00713C84" w:rsidRPr="00E732A4" w:rsidRDefault="00713C84"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Pr="00770887">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84" w:rsidRDefault="00713C84">
    <w:pPr>
      <w:pStyle w:val="Kopf-undFuzeilen"/>
    </w:pPr>
    <w:r w:rsidRPr="00EC265E">
      <w:rPr>
        <w:noProof/>
      </w:rPr>
      <w:drawing>
        <wp:anchor distT="0" distB="0" distL="114300" distR="114300" simplePos="0" relativeHeight="251687936" behindDoc="1" locked="0" layoutInCell="1" allowOverlap="1" wp14:anchorId="694E2BD7" wp14:editId="76F4D342">
          <wp:simplePos x="0" y="0"/>
          <wp:positionH relativeFrom="column">
            <wp:posOffset>3957590</wp:posOffset>
          </wp:positionH>
          <wp:positionV relativeFrom="paragraph">
            <wp:posOffset>72299</wp:posOffset>
          </wp:positionV>
          <wp:extent cx="989489" cy="344170"/>
          <wp:effectExtent l="0" t="0" r="127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9489"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6912" behindDoc="0" locked="0" layoutInCell="1" allowOverlap="1" wp14:anchorId="05700E38" wp14:editId="36DE32D7">
          <wp:simplePos x="0" y="0"/>
          <wp:positionH relativeFrom="column">
            <wp:posOffset>-314325</wp:posOffset>
          </wp:positionH>
          <wp:positionV relativeFrom="paragraph">
            <wp:posOffset>57785</wp:posOffset>
          </wp:positionV>
          <wp:extent cx="944880" cy="323215"/>
          <wp:effectExtent l="0" t="0" r="7620" b="635"/>
          <wp:wrapNone/>
          <wp:docPr id="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65E">
      <w:rPr>
        <w:noProof/>
      </w:rPr>
      <w:drawing>
        <wp:anchor distT="0" distB="0" distL="114300" distR="114300" simplePos="0" relativeHeight="251685888" behindDoc="0" locked="0" layoutInCell="1" allowOverlap="1" wp14:anchorId="45E702A7" wp14:editId="4A5DA42C">
          <wp:simplePos x="0" y="0"/>
          <wp:positionH relativeFrom="column">
            <wp:posOffset>1261110</wp:posOffset>
          </wp:positionH>
          <wp:positionV relativeFrom="paragraph">
            <wp:posOffset>96244</wp:posOffset>
          </wp:positionV>
          <wp:extent cx="2258695" cy="264795"/>
          <wp:effectExtent l="0" t="0" r="8255" b="1905"/>
          <wp:wrapNone/>
          <wp:docPr id="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5" behindDoc="0" locked="0" layoutInCell="1" allowOverlap="1">
              <wp:simplePos x="0" y="0"/>
              <wp:positionH relativeFrom="column">
                <wp:posOffset>5758815</wp:posOffset>
              </wp:positionH>
              <wp:positionV relativeFrom="paragraph">
                <wp:posOffset>-507365</wp:posOffset>
              </wp:positionV>
              <wp:extent cx="742315" cy="10801985"/>
              <wp:effectExtent l="0" t="0" r="19685" b="18415"/>
              <wp:wrapNone/>
              <wp:docPr id="13"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SV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JvvVJV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bookmarkStart w:id="1" w:name="_MON_1491914541"/>
    <w:bookmarkEnd w:id="1"/>
    <w:r>
      <w:object w:dxaOrig="9406"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5pt;height:25.2pt" o:ole="">
          <v:imagedata r:id="rId4" o:title=""/>
        </v:shape>
        <o:OLEObject Type="Embed" ProgID="Word.Template.12" ShapeID="_x0000_i1025" DrawAspect="Content" ObjectID="_1581338080" r:id="rId5"/>
      </w:object>
    </w:r>
    <w:r>
      <w:rPr>
        <w:noProof/>
      </w:rPr>
      <mc:AlternateContent>
        <mc:Choice Requires="wps">
          <w:drawing>
            <wp:anchor distT="0" distB="0" distL="114300" distR="114300" simplePos="0" relativeHeight="251668480" behindDoc="0" locked="0" layoutInCell="0" allowOverlap="1">
              <wp:simplePos x="0" y="0"/>
              <wp:positionH relativeFrom="page">
                <wp:posOffset>6650355</wp:posOffset>
              </wp:positionH>
              <wp:positionV relativeFrom="page">
                <wp:posOffset>2673350</wp:posOffset>
              </wp:positionV>
              <wp:extent cx="380365" cy="380365"/>
              <wp:effectExtent l="0" t="0" r="19685" b="19685"/>
              <wp:wrapNone/>
              <wp:docPr id="1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523.65pt;margin-top:210.5pt;width:29.95pt;height:29.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h08XNFwIAACQEAAAOAAAAAAAAAAAAAAAAAC4CAABkcnMvZTJvRG9jLnhtbFBLAQItABQA&#10;BgAIAAAAIQA6HB6Q4AAAAA0BAAAPAAAAAAAAAAAAAAAAAHEEAABkcnMvZG93bnJldi54bWxQSwUG&#10;AAAAAAQABADzAAAAfgUAAAAA&#10;" o:allowincell="f" fillcolor="#4cb060" strokecolor="#585756" strokeweight="1pt">
              <v:textbox inset="0,,0">
                <w:txbxContent>
                  <w:p w:rsidR="00713C84" w:rsidRPr="00E732A4" w:rsidRDefault="00713C84" w:rsidP="009D2FAD">
                    <w:pPr>
                      <w:jc w:val="center"/>
                      <w:rPr>
                        <w:rStyle w:val="Seitenzahl"/>
                        <w:color w:val="FFFFFF"/>
                        <w:szCs w:val="24"/>
                      </w:rPr>
                    </w:pPr>
                    <w:r w:rsidRPr="00E732A4">
                      <w:fldChar w:fldCharType="begin"/>
                    </w:r>
                    <w:r>
                      <w:instrText>PAGE    \* MERGEFORMAT</w:instrText>
                    </w:r>
                    <w:r w:rsidRPr="00E732A4">
                      <w:fldChar w:fldCharType="separate"/>
                    </w:r>
                    <w:r w:rsidRPr="00770887">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6B" w:rsidRDefault="00EA236B">
    <w:pPr>
      <w:pStyle w:val="Kopfzeile"/>
    </w:pPr>
    <w:r w:rsidRPr="00753D04">
      <w:rPr>
        <w:noProof/>
      </w:rPr>
      <w:drawing>
        <wp:anchor distT="0" distB="0" distL="114300" distR="114300" simplePos="0" relativeHeight="251780096" behindDoc="0" locked="0" layoutInCell="1" allowOverlap="1" wp14:anchorId="219F1469" wp14:editId="6EDEB830">
          <wp:simplePos x="0" y="0"/>
          <wp:positionH relativeFrom="column">
            <wp:posOffset>2895600</wp:posOffset>
          </wp:positionH>
          <wp:positionV relativeFrom="paragraph">
            <wp:posOffset>168910</wp:posOffset>
          </wp:positionV>
          <wp:extent cx="2258695" cy="264795"/>
          <wp:effectExtent l="0" t="0" r="8255"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D04">
      <w:rPr>
        <w:noProof/>
      </w:rPr>
      <w:drawing>
        <wp:anchor distT="0" distB="0" distL="114300" distR="114300" simplePos="0" relativeHeight="251781120" behindDoc="0" locked="0" layoutInCell="1" allowOverlap="1" wp14:anchorId="714D048B" wp14:editId="32B4331F">
          <wp:simplePos x="0" y="0"/>
          <wp:positionH relativeFrom="column">
            <wp:posOffset>17254</wp:posOffset>
          </wp:positionH>
          <wp:positionV relativeFrom="paragraph">
            <wp:posOffset>127635</wp:posOffset>
          </wp:positionV>
          <wp:extent cx="944880" cy="323215"/>
          <wp:effectExtent l="0" t="0" r="7620" b="63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6000" behindDoc="0" locked="0" layoutInCell="1" allowOverlap="1" wp14:anchorId="4619F205" wp14:editId="6C6687C6">
              <wp:simplePos x="0" y="0"/>
              <wp:positionH relativeFrom="column">
                <wp:posOffset>-1471295</wp:posOffset>
              </wp:positionH>
              <wp:positionV relativeFrom="paragraph">
                <wp:posOffset>-528320</wp:posOffset>
              </wp:positionV>
              <wp:extent cx="742315" cy="10801985"/>
              <wp:effectExtent l="0" t="0" r="19685" b="18415"/>
              <wp:wrapNone/>
              <wp:docPr id="68"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 o:spid="_x0000_s1026" style="position:absolute;margin-left:-115.85pt;margin-top:-41.6pt;width:58.45pt;height:850.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" fillcolor="#e9eaee" strokecolor="#585756" strokeweight="1pt">
              <v:stroke miterlimit="4"/>
              <v:path arrowok="t"/>
              <v:textbox inset="4pt,4pt,4pt,4pt"/>
            </v:rect>
          </w:pict>
        </mc:Fallback>
      </mc:AlternateContent>
    </w:r>
    <w:r>
      <w:rPr>
        <w:noProof/>
      </w:rPr>
      <mc:AlternateContent>
        <mc:Choice Requires="wps">
          <w:drawing>
            <wp:anchor distT="0" distB="0" distL="114300" distR="114300" simplePos="0" relativeHeight="251777024" behindDoc="0" locked="0" layoutInCell="0" allowOverlap="1" wp14:anchorId="3473AE97" wp14:editId="54FDB3D7">
              <wp:simplePos x="0" y="0"/>
              <wp:positionH relativeFrom="page">
                <wp:posOffset>513080</wp:posOffset>
              </wp:positionH>
              <wp:positionV relativeFrom="page">
                <wp:posOffset>2673350</wp:posOffset>
              </wp:positionV>
              <wp:extent cx="380365" cy="380365"/>
              <wp:effectExtent l="0" t="0" r="19685" b="19685"/>
              <wp:wrapNone/>
              <wp:docPr id="6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EA236B" w:rsidRPr="00E732A4" w:rsidRDefault="00EA236B"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0C56CD" w:rsidRPr="000C56CD">
                            <w:rPr>
                              <w:rStyle w:val="Hyperlink"/>
                              <w:b/>
                              <w:bCs/>
                              <w:noProof/>
                              <w:color w:val="FFFFFF"/>
                              <w:sz w:val="24"/>
                              <w:szCs w:val="24"/>
                              <w:u w:val="none"/>
                            </w:rPr>
                            <w:t>2</w:t>
                          </w:r>
                          <w:r w:rsidRPr="00E732A4">
                            <w:rPr>
                              <w:rStyle w:val="Hyperlink"/>
                              <w:b/>
                              <w:bCs/>
                              <w:color w:val="FFFFFF"/>
                              <w:sz w:val="24"/>
                              <w:szCs w:val="24"/>
                              <w:u w:val="none"/>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40.4pt;margin-top:210.5pt;width:29.95pt;height:29.9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" o:allowincell="f" fillcolor="#4cb060" strokecolor="#585756" strokeweight="1pt">
              <v:textbox inset="0,,0">
                <w:txbxContent>
                  <w:p w:rsidR="00EA236B" w:rsidRPr="00E732A4" w:rsidRDefault="00EA236B" w:rsidP="009D2FAD">
                    <w:pPr>
                      <w:jc w:val="center"/>
                      <w:rPr>
                        <w:rStyle w:val="Hyperlink"/>
                        <w:color w:val="FFFFFF"/>
                        <w:szCs w:val="24"/>
                        <w:u w:val="none"/>
                      </w:rPr>
                    </w:pPr>
                    <w:r w:rsidRPr="00E732A4">
                      <w:fldChar w:fldCharType="begin"/>
                    </w:r>
                    <w:r w:rsidRPr="007B2DB2">
                      <w:instrText>PAGE    \* MERGEFORMAT</w:instrText>
                    </w:r>
                    <w:r w:rsidRPr="00E732A4">
                      <w:fldChar w:fldCharType="separate"/>
                    </w:r>
                    <w:r w:rsidR="000C56CD" w:rsidRPr="000C56CD">
                      <w:rPr>
                        <w:rStyle w:val="Hyperlink"/>
                        <w:b/>
                        <w:bCs/>
                        <w:noProof/>
                        <w:color w:val="FFFFFF"/>
                        <w:sz w:val="24"/>
                        <w:szCs w:val="24"/>
                        <w:u w:val="none"/>
                      </w:rPr>
                      <w:t>2</w:t>
                    </w:r>
                    <w:r w:rsidRPr="00E732A4">
                      <w:rPr>
                        <w:rStyle w:val="Hyperlink"/>
                        <w:b/>
                        <w:bCs/>
                        <w:color w:val="FFFFFF"/>
                        <w:sz w:val="24"/>
                        <w:szCs w:val="24"/>
                        <w:u w:val="none"/>
                      </w:rPr>
                      <w:fldChar w:fldCharType="end"/>
                    </w:r>
                  </w:p>
                </w:txbxContent>
              </v:textbox>
              <w10:wrap anchorx="page" anchory="page"/>
            </v:oval>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36B" w:rsidRDefault="00EA236B">
    <w:pPr>
      <w:pStyle w:val="Kopf-undFuzeilen"/>
    </w:pPr>
    <w:r w:rsidRPr="00D82590">
      <w:rPr>
        <w:noProof/>
      </w:rPr>
      <w:drawing>
        <wp:anchor distT="0" distB="0" distL="114300" distR="114300" simplePos="0" relativeHeight="251779072" behindDoc="0" locked="0" layoutInCell="1" allowOverlap="1" wp14:anchorId="23E928E8" wp14:editId="42D3120A">
          <wp:simplePos x="0" y="0"/>
          <wp:positionH relativeFrom="column">
            <wp:posOffset>-36195</wp:posOffset>
          </wp:positionH>
          <wp:positionV relativeFrom="paragraph">
            <wp:posOffset>120650</wp:posOffset>
          </wp:positionV>
          <wp:extent cx="944880" cy="323215"/>
          <wp:effectExtent l="0" t="0" r="7620" b="635"/>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590">
      <w:rPr>
        <w:noProof/>
      </w:rPr>
      <w:drawing>
        <wp:anchor distT="0" distB="0" distL="114300" distR="114300" simplePos="0" relativeHeight="251778048" behindDoc="0" locked="0" layoutInCell="1" allowOverlap="1" wp14:anchorId="3667E798" wp14:editId="4B2C8384">
          <wp:simplePos x="0" y="0"/>
          <wp:positionH relativeFrom="column">
            <wp:posOffset>2847340</wp:posOffset>
          </wp:positionH>
          <wp:positionV relativeFrom="paragraph">
            <wp:posOffset>162034</wp:posOffset>
          </wp:positionV>
          <wp:extent cx="2258695" cy="264795"/>
          <wp:effectExtent l="0" t="0" r="8255" b="1905"/>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05BE3BDE" wp14:editId="6E0B701D">
              <wp:simplePos x="0" y="0"/>
              <wp:positionH relativeFrom="column">
                <wp:posOffset>5758815</wp:posOffset>
              </wp:positionH>
              <wp:positionV relativeFrom="paragraph">
                <wp:posOffset>-507365</wp:posOffset>
              </wp:positionV>
              <wp:extent cx="742315" cy="10801985"/>
              <wp:effectExtent l="0" t="0" r="19685" b="18415"/>
              <wp:wrapNone/>
              <wp:docPr id="70"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" fillcolor="#e9eaee" strokecolor="#585756" strokeweight="1pt">
              <v:stroke miterlimit="4"/>
              <v:path arrowok="t"/>
              <v:textbox inset="4pt,4pt,4pt,4pt"/>
            </v:rect>
          </w:pict>
        </mc:Fallback>
      </mc:AlternateContent>
    </w:r>
    <w:r>
      <w:object w:dxaOrig="938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1.35pt;height:24.95pt" o:ole="">
          <v:imagedata r:id="rId3" o:title=""/>
        </v:shape>
        <o:OLEObject Type="Embed" ProgID="Word.Template.12" ShapeID="_x0000_i1026" DrawAspect="Content" ObjectID="_1581338081" r:id="rId4"/>
      </w:object>
    </w:r>
    <w:r>
      <w:rPr>
        <w:noProof/>
      </w:rPr>
      <mc:AlternateContent>
        <mc:Choice Requires="wps">
          <w:drawing>
            <wp:anchor distT="0" distB="0" distL="114300" distR="114300" simplePos="0" relativeHeight="251774976" behindDoc="0" locked="0" layoutInCell="0" allowOverlap="1" wp14:anchorId="47D8F8C7" wp14:editId="69CCC807">
              <wp:simplePos x="0" y="0"/>
              <wp:positionH relativeFrom="page">
                <wp:posOffset>6650355</wp:posOffset>
              </wp:positionH>
              <wp:positionV relativeFrom="page">
                <wp:posOffset>2673350</wp:posOffset>
              </wp:positionV>
              <wp:extent cx="380365" cy="380365"/>
              <wp:effectExtent l="0" t="0" r="19685" b="19685"/>
              <wp:wrapNone/>
              <wp:docPr id="71"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EA236B" w:rsidRPr="00E732A4" w:rsidRDefault="00EA236B" w:rsidP="009D2FAD">
                          <w:pPr>
                            <w:jc w:val="center"/>
                            <w:rPr>
                              <w:rStyle w:val="Seitenzahl"/>
                              <w:color w:val="FFFFFF"/>
                              <w:szCs w:val="24"/>
                            </w:rPr>
                          </w:pPr>
                          <w:r w:rsidRPr="00E732A4">
                            <w:fldChar w:fldCharType="begin"/>
                          </w:r>
                          <w:r>
                            <w:instrText>PAGE    \* MERGEFORMAT</w:instrText>
                          </w:r>
                          <w:r w:rsidRPr="00E732A4">
                            <w:fldChar w:fldCharType="separate"/>
                          </w:r>
                          <w:r w:rsidR="000C56CD" w:rsidRPr="000C56CD">
                            <w:rPr>
                              <w:rStyle w:val="Seitenzahl"/>
                              <w:b/>
                              <w:bCs/>
                              <w:noProof/>
                              <w:color w:val="FFFFFF"/>
                              <w:sz w:val="24"/>
                              <w:szCs w:val="24"/>
                            </w:rPr>
                            <w:t>1</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23.65pt;margin-top:210.5pt;width:29.95pt;height:29.9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" o:allowincell="f" fillcolor="#4cb060" strokecolor="#585756" strokeweight="1pt">
              <v:textbox inset="0,,0">
                <w:txbxContent>
                  <w:p w:rsidR="00EA236B" w:rsidRPr="00E732A4" w:rsidRDefault="00EA236B" w:rsidP="009D2FAD">
                    <w:pPr>
                      <w:jc w:val="center"/>
                      <w:rPr>
                        <w:rStyle w:val="Seitenzahl"/>
                        <w:color w:val="FFFFFF"/>
                        <w:szCs w:val="24"/>
                      </w:rPr>
                    </w:pPr>
                    <w:r w:rsidRPr="00E732A4">
                      <w:fldChar w:fldCharType="begin"/>
                    </w:r>
                    <w:r>
                      <w:instrText>PAGE    \* MERGEFORMAT</w:instrText>
                    </w:r>
                    <w:r w:rsidRPr="00E732A4">
                      <w:fldChar w:fldCharType="separate"/>
                    </w:r>
                    <w:r w:rsidR="000C56CD" w:rsidRPr="000C56CD">
                      <w:rPr>
                        <w:rStyle w:val="Seitenzahl"/>
                        <w:b/>
                        <w:bCs/>
                        <w:noProof/>
                        <w:color w:val="FFFFFF"/>
                        <w:sz w:val="24"/>
                        <w:szCs w:val="24"/>
                      </w:rPr>
                      <w:t>1</w:t>
                    </w:r>
                    <w:r w:rsidRPr="00E732A4">
                      <w:rPr>
                        <w:rStyle w:val="Seitenzahl"/>
                        <w:b/>
                        <w:bCs/>
                        <w:color w:val="FFFFFF"/>
                        <w:sz w:val="24"/>
                        <w:szCs w:val="24"/>
                      </w:rPr>
                      <w:fldChar w:fldCharType="end"/>
                    </w:r>
                  </w:p>
                </w:txbxContent>
              </v:textbox>
              <w10:wrap anchorx="page" anchory="page"/>
            </v:oval>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FB3" w:rsidRDefault="00701A0C">
    <w:pPr>
      <w:pStyle w:val="Kopf-undFuzeilen"/>
    </w:pPr>
    <w:r w:rsidRPr="00701A0C">
      <w:rPr>
        <w:noProof/>
      </w:rPr>
      <w:drawing>
        <wp:anchor distT="0" distB="0" distL="114300" distR="114300" simplePos="0" relativeHeight="251750400" behindDoc="0" locked="0" layoutInCell="1" allowOverlap="1" wp14:anchorId="5D9EF591" wp14:editId="363F924B">
          <wp:simplePos x="0" y="0"/>
          <wp:positionH relativeFrom="column">
            <wp:posOffset>-17145</wp:posOffset>
          </wp:positionH>
          <wp:positionV relativeFrom="paragraph">
            <wp:posOffset>112395</wp:posOffset>
          </wp:positionV>
          <wp:extent cx="944880" cy="323215"/>
          <wp:effectExtent l="0" t="0" r="7620" b="63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4880"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A0C">
      <w:rPr>
        <w:noProof/>
      </w:rPr>
      <w:drawing>
        <wp:anchor distT="0" distB="0" distL="114300" distR="114300" simplePos="0" relativeHeight="251749376" behindDoc="0" locked="0" layoutInCell="1" allowOverlap="1" wp14:anchorId="2BB68B64" wp14:editId="150E389F">
          <wp:simplePos x="0" y="0"/>
          <wp:positionH relativeFrom="column">
            <wp:posOffset>2860485</wp:posOffset>
          </wp:positionH>
          <wp:positionV relativeFrom="paragraph">
            <wp:posOffset>153670</wp:posOffset>
          </wp:positionV>
          <wp:extent cx="2258695" cy="264795"/>
          <wp:effectExtent l="0" t="0" r="825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58695" cy="26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FB3">
      <w:rPr>
        <w:noProof/>
      </w:rPr>
      <mc:AlternateContent>
        <mc:Choice Requires="wps">
          <w:drawing>
            <wp:anchor distT="0" distB="0" distL="114300" distR="114300" simplePos="0" relativeHeight="251722752" behindDoc="0" locked="0" layoutInCell="1" allowOverlap="1" wp14:anchorId="0EBCE1DB" wp14:editId="7F31598F">
              <wp:simplePos x="0" y="0"/>
              <wp:positionH relativeFrom="column">
                <wp:posOffset>5758815</wp:posOffset>
              </wp:positionH>
              <wp:positionV relativeFrom="paragraph">
                <wp:posOffset>-507365</wp:posOffset>
              </wp:positionV>
              <wp:extent cx="742315" cy="10801985"/>
              <wp:effectExtent l="0" t="0" r="19685" b="18415"/>
              <wp:wrapNone/>
              <wp:docPr id="42"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315" cy="10801985"/>
                      </a:xfrm>
                      <a:prstGeom prst="rect">
                        <a:avLst/>
                      </a:prstGeom>
                      <a:solidFill>
                        <a:srgbClr val="E9EAEE"/>
                      </a:solidFill>
                      <a:ln w="12700" cap="flat">
                        <a:solidFill>
                          <a:srgbClr val="585756"/>
                        </a:solidFill>
                        <a:miter lim="400000"/>
                      </a:ln>
                      <a:effectLst/>
                    </wps:spPr>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453.45pt;margin-top:-39.95pt;width:58.45pt;height:850.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" fillcolor="#e9eaee" strokecolor="#585756" strokeweight="1pt">
              <v:stroke miterlimit="4"/>
              <v:path arrowok="t"/>
              <v:textbox inset="4pt,4pt,4pt,4pt"/>
            </v:rect>
          </w:pict>
        </mc:Fallback>
      </mc:AlternateContent>
    </w:r>
    <w:r w:rsidR="00C77FB3">
      <w:rPr>
        <w:noProof/>
      </w:rPr>
      <mc:AlternateContent>
        <mc:Choice Requires="wps">
          <w:drawing>
            <wp:anchor distT="0" distB="0" distL="114300" distR="114300" simplePos="0" relativeHeight="251723776" behindDoc="0" locked="0" layoutInCell="0" allowOverlap="1" wp14:anchorId="2345BC56" wp14:editId="4556EC9C">
              <wp:simplePos x="0" y="0"/>
              <wp:positionH relativeFrom="page">
                <wp:posOffset>6650355</wp:posOffset>
              </wp:positionH>
              <wp:positionV relativeFrom="page">
                <wp:posOffset>2673350</wp:posOffset>
              </wp:positionV>
              <wp:extent cx="380365" cy="380365"/>
              <wp:effectExtent l="0" t="0" r="19685" b="19685"/>
              <wp:wrapNone/>
              <wp:docPr id="4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380365"/>
                      </a:xfrm>
                      <a:prstGeom prst="ellipse">
                        <a:avLst/>
                      </a:prstGeom>
                      <a:solidFill>
                        <a:srgbClr val="4CB060"/>
                      </a:solidFill>
                      <a:ln w="12700">
                        <a:solidFill>
                          <a:srgbClr val="585756"/>
                        </a:solidFill>
                      </a:ln>
                      <a:extLst/>
                    </wps:spPr>
                    <wps:txbx>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0C56CD" w:rsidRPr="000C56CD">
                            <w:rPr>
                              <w:rStyle w:val="Seitenzahl"/>
                              <w:b/>
                              <w:bCs/>
                              <w:noProof/>
                              <w:color w:val="FFFFFF"/>
                              <w:sz w:val="24"/>
                              <w:szCs w:val="24"/>
                            </w:rPr>
                            <w:t>3</w:t>
                          </w:r>
                          <w:r w:rsidRPr="00E732A4">
                            <w:rPr>
                              <w:rStyle w:val="Seitenzahl"/>
                              <w:b/>
                              <w:bCs/>
                              <w:color w:val="FFFFFF"/>
                              <w:sz w:val="24"/>
                              <w:szCs w:val="24"/>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23.65pt;margin-top:210.5pt;width:29.95pt;height:2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" o:allowincell="f" fillcolor="#4cb060" strokecolor="#585756" strokeweight="1pt">
              <v:textbox inset="0,,0">
                <w:txbxContent>
                  <w:p w:rsidR="00C77FB3" w:rsidRPr="00E732A4" w:rsidRDefault="00C77FB3" w:rsidP="009D2FAD">
                    <w:pPr>
                      <w:jc w:val="center"/>
                      <w:rPr>
                        <w:rStyle w:val="Seitenzahl"/>
                        <w:color w:val="FFFFFF"/>
                        <w:szCs w:val="24"/>
                      </w:rPr>
                    </w:pPr>
                    <w:r w:rsidRPr="00E732A4">
                      <w:fldChar w:fldCharType="begin"/>
                    </w:r>
                    <w:r>
                      <w:instrText>PAGE    \* MERGEFORMAT</w:instrText>
                    </w:r>
                    <w:r w:rsidRPr="00E732A4">
                      <w:fldChar w:fldCharType="separate"/>
                    </w:r>
                    <w:r w:rsidR="000C56CD" w:rsidRPr="000C56CD">
                      <w:rPr>
                        <w:rStyle w:val="Seitenzahl"/>
                        <w:b/>
                        <w:bCs/>
                        <w:noProof/>
                        <w:color w:val="FFFFFF"/>
                        <w:sz w:val="24"/>
                        <w:szCs w:val="24"/>
                      </w:rPr>
                      <w:t>3</w:t>
                    </w:r>
                    <w:r w:rsidRPr="00E732A4">
                      <w:rPr>
                        <w:rStyle w:val="Seitenzahl"/>
                        <w:b/>
                        <w:bCs/>
                        <w:color w:val="FFFFFF"/>
                        <w:sz w:val="24"/>
                        <w:szCs w:val="24"/>
                      </w:rPr>
                      <w:fldChar w:fldCharType="end"/>
                    </w:r>
                  </w:p>
                </w:txbxContent>
              </v:textbox>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36E"/>
    <w:multiLevelType w:val="hybridMultilevel"/>
    <w:tmpl w:val="91E45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AF137A"/>
    <w:multiLevelType w:val="hybridMultilevel"/>
    <w:tmpl w:val="201C5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CB46F4"/>
    <w:multiLevelType w:val="multilevel"/>
    <w:tmpl w:val="9BA8E9A2"/>
    <w:styleLink w:val="Liste4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5F564F9"/>
    <w:multiLevelType w:val="hybridMultilevel"/>
    <w:tmpl w:val="B5564A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D46E4C"/>
    <w:multiLevelType w:val="multilevel"/>
    <w:tmpl w:val="49800BA4"/>
    <w:styleLink w:val="Liste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5">
    <w:nsid w:val="2E581174"/>
    <w:multiLevelType w:val="multilevel"/>
    <w:tmpl w:val="A4AE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6A5198"/>
    <w:multiLevelType w:val="hybridMultilevel"/>
    <w:tmpl w:val="341474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50334A2"/>
    <w:multiLevelType w:val="hybridMultilevel"/>
    <w:tmpl w:val="BE22B8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7DE5696"/>
    <w:multiLevelType w:val="hybridMultilevel"/>
    <w:tmpl w:val="1A767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A945E5D"/>
    <w:multiLevelType w:val="hybridMultilevel"/>
    <w:tmpl w:val="DEC01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CB03E3A"/>
    <w:multiLevelType w:val="multilevel"/>
    <w:tmpl w:val="E04ECDBC"/>
    <w:styleLink w:val="Liste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
    <w:nsid w:val="54BD2BD4"/>
    <w:multiLevelType w:val="hybridMultilevel"/>
    <w:tmpl w:val="533A39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5253401"/>
    <w:multiLevelType w:val="multilevel"/>
    <w:tmpl w:val="6CE28A20"/>
    <w:styleLink w:val="List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3">
    <w:nsid w:val="65F4069E"/>
    <w:multiLevelType w:val="hybridMultilevel"/>
    <w:tmpl w:val="FE383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B93C5D"/>
    <w:multiLevelType w:val="hybridMultilevel"/>
    <w:tmpl w:val="17F0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D16175F"/>
    <w:multiLevelType w:val="multilevel"/>
    <w:tmpl w:val="B358AAC6"/>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num w:numId="1">
    <w:abstractNumId w:val="15"/>
  </w:num>
  <w:num w:numId="2">
    <w:abstractNumId w:val="12"/>
  </w:num>
  <w:num w:numId="3">
    <w:abstractNumId w:val="4"/>
  </w:num>
  <w:num w:numId="4">
    <w:abstractNumId w:val="10"/>
  </w:num>
  <w:num w:numId="5">
    <w:abstractNumId w:val="2"/>
  </w:num>
  <w:num w:numId="6">
    <w:abstractNumId w:val="7"/>
  </w:num>
  <w:num w:numId="7">
    <w:abstractNumId w:val="8"/>
  </w:num>
  <w:num w:numId="8">
    <w:abstractNumId w:val="14"/>
  </w:num>
  <w:num w:numId="9">
    <w:abstractNumId w:val="0"/>
  </w:num>
  <w:num w:numId="10">
    <w:abstractNumId w:val="5"/>
  </w:num>
  <w:num w:numId="11">
    <w:abstractNumId w:val="9"/>
  </w:num>
  <w:num w:numId="12">
    <w:abstractNumId w:val="1"/>
  </w:num>
  <w:num w:numId="13">
    <w:abstractNumId w:val="13"/>
  </w:num>
  <w:num w:numId="14">
    <w:abstractNumId w:val="11"/>
  </w:num>
  <w:num w:numId="15">
    <w:abstractNumId w:val="6"/>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attachedTemplate r:id="rId1"/>
  <w:defaultTabStop w:val="709"/>
  <w:hyphenationZone w:val="425"/>
  <w:evenAndOddHeaders/>
  <w:characterSpacingControl w:val="doNotCompress"/>
  <w:savePreviewPicture/>
  <w:hdrShapeDefaults>
    <o:shapedefaults v:ext="edit" spidmax="1229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5E"/>
    <w:rsid w:val="00006771"/>
    <w:rsid w:val="000362B5"/>
    <w:rsid w:val="0004040B"/>
    <w:rsid w:val="00056341"/>
    <w:rsid w:val="000B5C48"/>
    <w:rsid w:val="000C3AC1"/>
    <w:rsid w:val="000C56CD"/>
    <w:rsid w:val="000D054A"/>
    <w:rsid w:val="000D2B55"/>
    <w:rsid w:val="000F5A5E"/>
    <w:rsid w:val="00162F62"/>
    <w:rsid w:val="001966EC"/>
    <w:rsid w:val="001B2DB2"/>
    <w:rsid w:val="001D6936"/>
    <w:rsid w:val="001F0FF7"/>
    <w:rsid w:val="001F24FC"/>
    <w:rsid w:val="00220B71"/>
    <w:rsid w:val="00227DB1"/>
    <w:rsid w:val="00281166"/>
    <w:rsid w:val="00293169"/>
    <w:rsid w:val="00296BA9"/>
    <w:rsid w:val="0029763A"/>
    <w:rsid w:val="002D582F"/>
    <w:rsid w:val="00354827"/>
    <w:rsid w:val="00366EC0"/>
    <w:rsid w:val="003B71BD"/>
    <w:rsid w:val="003D5A1B"/>
    <w:rsid w:val="003E5B10"/>
    <w:rsid w:val="00427734"/>
    <w:rsid w:val="004E0F4F"/>
    <w:rsid w:val="00500EB4"/>
    <w:rsid w:val="005043C2"/>
    <w:rsid w:val="00531E3F"/>
    <w:rsid w:val="00560706"/>
    <w:rsid w:val="0057140A"/>
    <w:rsid w:val="005814B1"/>
    <w:rsid w:val="00591CAC"/>
    <w:rsid w:val="005B5D7A"/>
    <w:rsid w:val="005E0B42"/>
    <w:rsid w:val="0064717B"/>
    <w:rsid w:val="00662A66"/>
    <w:rsid w:val="006708D2"/>
    <w:rsid w:val="006A0930"/>
    <w:rsid w:val="006C03D0"/>
    <w:rsid w:val="006C5AD8"/>
    <w:rsid w:val="00701A0C"/>
    <w:rsid w:val="00713C84"/>
    <w:rsid w:val="00715E72"/>
    <w:rsid w:val="00745911"/>
    <w:rsid w:val="00753D04"/>
    <w:rsid w:val="00770887"/>
    <w:rsid w:val="007761FB"/>
    <w:rsid w:val="00790881"/>
    <w:rsid w:val="00793075"/>
    <w:rsid w:val="0079497F"/>
    <w:rsid w:val="007B2DB2"/>
    <w:rsid w:val="007B7FD4"/>
    <w:rsid w:val="007C655B"/>
    <w:rsid w:val="007E1FE6"/>
    <w:rsid w:val="007F0D9E"/>
    <w:rsid w:val="008155CF"/>
    <w:rsid w:val="008234CD"/>
    <w:rsid w:val="00823999"/>
    <w:rsid w:val="0087411E"/>
    <w:rsid w:val="0088457F"/>
    <w:rsid w:val="008D30F1"/>
    <w:rsid w:val="008E3626"/>
    <w:rsid w:val="00903D12"/>
    <w:rsid w:val="009B4576"/>
    <w:rsid w:val="009B6BF2"/>
    <w:rsid w:val="009C44FC"/>
    <w:rsid w:val="009D2FAD"/>
    <w:rsid w:val="00A12D79"/>
    <w:rsid w:val="00A16E17"/>
    <w:rsid w:val="00A40480"/>
    <w:rsid w:val="00AD282B"/>
    <w:rsid w:val="00B21F86"/>
    <w:rsid w:val="00B77D07"/>
    <w:rsid w:val="00BD3871"/>
    <w:rsid w:val="00BE25FE"/>
    <w:rsid w:val="00C037F0"/>
    <w:rsid w:val="00C36BEF"/>
    <w:rsid w:val="00C371D9"/>
    <w:rsid w:val="00C50B7A"/>
    <w:rsid w:val="00C64521"/>
    <w:rsid w:val="00C74024"/>
    <w:rsid w:val="00C76B5C"/>
    <w:rsid w:val="00C77FB3"/>
    <w:rsid w:val="00CF4E2C"/>
    <w:rsid w:val="00D07A19"/>
    <w:rsid w:val="00D266C8"/>
    <w:rsid w:val="00D566A5"/>
    <w:rsid w:val="00D82590"/>
    <w:rsid w:val="00DB10F4"/>
    <w:rsid w:val="00DC5B08"/>
    <w:rsid w:val="00E21F7E"/>
    <w:rsid w:val="00E22A41"/>
    <w:rsid w:val="00E7015A"/>
    <w:rsid w:val="00E732A4"/>
    <w:rsid w:val="00E96979"/>
    <w:rsid w:val="00EA236B"/>
    <w:rsid w:val="00EB1573"/>
    <w:rsid w:val="00EB20FB"/>
    <w:rsid w:val="00EC265E"/>
    <w:rsid w:val="00EF5C83"/>
    <w:rsid w:val="00F7203E"/>
    <w:rsid w:val="00F822DE"/>
    <w:rsid w:val="00FA1027"/>
    <w:rsid w:val="00FA7246"/>
    <w:rsid w:val="00FB3841"/>
    <w:rsid w:val="00FB565D"/>
    <w:rsid w:val="00FC2D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imes New Roman" w:hAnsi="Helvetic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D30F1"/>
    <w:pPr>
      <w:spacing w:after="200" w:line="276" w:lineRule="auto"/>
      <w:jc w:val="both"/>
    </w:pPr>
    <w:rPr>
      <w:rFonts w:ascii="Calibri" w:hAnsi="Calibri"/>
      <w:sz w:val="22"/>
      <w:szCs w:val="22"/>
    </w:rPr>
  </w:style>
  <w:style w:type="paragraph" w:styleId="berschrift1">
    <w:name w:val="heading 1"/>
    <w:basedOn w:val="Standard"/>
    <w:next w:val="Standard"/>
    <w:link w:val="berschrift1Zchn"/>
    <w:uiPriority w:val="9"/>
    <w:qFormat/>
    <w:rsid w:val="002D582F"/>
    <w:pPr>
      <w:spacing w:before="600" w:after="240"/>
      <w:contextualSpacing/>
      <w:outlineLvl w:val="0"/>
    </w:pPr>
    <w:rPr>
      <w:b/>
      <w:bCs/>
      <w:color w:val="4CB05E"/>
      <w:sz w:val="32"/>
      <w:szCs w:val="28"/>
    </w:rPr>
  </w:style>
  <w:style w:type="paragraph" w:styleId="berschrift2">
    <w:name w:val="heading 2"/>
    <w:basedOn w:val="Standard"/>
    <w:next w:val="Standard"/>
    <w:link w:val="berschrift2Zchn"/>
    <w:uiPriority w:val="9"/>
    <w:unhideWhenUsed/>
    <w:qFormat/>
    <w:rsid w:val="000C3AC1"/>
    <w:pPr>
      <w:spacing w:before="360" w:after="240"/>
      <w:outlineLvl w:val="1"/>
    </w:pPr>
    <w:rPr>
      <w:b/>
      <w:bCs/>
      <w:color w:val="575757"/>
      <w:sz w:val="28"/>
      <w:szCs w:val="26"/>
    </w:rPr>
  </w:style>
  <w:style w:type="paragraph" w:styleId="berschrift3">
    <w:name w:val="heading 3"/>
    <w:basedOn w:val="Standard"/>
    <w:next w:val="Standard"/>
    <w:link w:val="berschrift3Zchn"/>
    <w:uiPriority w:val="9"/>
    <w:unhideWhenUsed/>
    <w:qFormat/>
    <w:rsid w:val="000C3AC1"/>
    <w:pPr>
      <w:spacing w:before="200" w:after="100" w:line="271" w:lineRule="auto"/>
      <w:outlineLvl w:val="2"/>
    </w:pPr>
    <w:rPr>
      <w:b/>
      <w:bCs/>
      <w:color w:val="4CB05E"/>
      <w:sz w:val="24"/>
    </w:rPr>
  </w:style>
  <w:style w:type="paragraph" w:styleId="berschrift4">
    <w:name w:val="heading 4"/>
    <w:basedOn w:val="Standard"/>
    <w:next w:val="Standard"/>
    <w:link w:val="berschrift4Zchn"/>
    <w:uiPriority w:val="9"/>
    <w:semiHidden/>
    <w:unhideWhenUsed/>
    <w:qFormat/>
    <w:rsid w:val="005814B1"/>
    <w:pPr>
      <w:spacing w:before="200" w:after="0"/>
      <w:outlineLvl w:val="3"/>
    </w:pPr>
    <w:rPr>
      <w:rFonts w:ascii="Helvetica" w:hAnsi="Helvetica"/>
      <w:b/>
      <w:bCs/>
      <w:i/>
      <w:iCs/>
    </w:rPr>
  </w:style>
  <w:style w:type="paragraph" w:styleId="berschrift5">
    <w:name w:val="heading 5"/>
    <w:basedOn w:val="Standard"/>
    <w:next w:val="Standard"/>
    <w:link w:val="berschrift5Zchn"/>
    <w:uiPriority w:val="9"/>
    <w:semiHidden/>
    <w:unhideWhenUsed/>
    <w:qFormat/>
    <w:rsid w:val="005814B1"/>
    <w:pPr>
      <w:spacing w:before="200" w:after="0"/>
      <w:outlineLvl w:val="4"/>
    </w:pPr>
    <w:rPr>
      <w:rFonts w:ascii="Helvetica" w:hAnsi="Helvetica"/>
      <w:b/>
      <w:bCs/>
      <w:color w:val="7F7F7F"/>
    </w:rPr>
  </w:style>
  <w:style w:type="paragraph" w:styleId="berschrift6">
    <w:name w:val="heading 6"/>
    <w:basedOn w:val="Standard"/>
    <w:next w:val="Standard"/>
    <w:link w:val="berschrift6Zchn"/>
    <w:uiPriority w:val="9"/>
    <w:semiHidden/>
    <w:unhideWhenUsed/>
    <w:qFormat/>
    <w:rsid w:val="005814B1"/>
    <w:pPr>
      <w:spacing w:after="0" w:line="271" w:lineRule="auto"/>
      <w:outlineLvl w:val="5"/>
    </w:pPr>
    <w:rPr>
      <w:rFonts w:ascii="Helvetica" w:hAnsi="Helvetica"/>
      <w:b/>
      <w:bCs/>
      <w:i/>
      <w:iCs/>
      <w:color w:val="7F7F7F"/>
    </w:rPr>
  </w:style>
  <w:style w:type="paragraph" w:styleId="berschrift7">
    <w:name w:val="heading 7"/>
    <w:basedOn w:val="Standard"/>
    <w:next w:val="Standard"/>
    <w:link w:val="berschrift7Zchn"/>
    <w:uiPriority w:val="9"/>
    <w:semiHidden/>
    <w:unhideWhenUsed/>
    <w:qFormat/>
    <w:rsid w:val="005814B1"/>
    <w:pPr>
      <w:spacing w:after="0"/>
      <w:outlineLvl w:val="6"/>
    </w:pPr>
    <w:rPr>
      <w:rFonts w:ascii="Helvetica" w:hAnsi="Helvetica"/>
      <w:i/>
      <w:iCs/>
    </w:rPr>
  </w:style>
  <w:style w:type="paragraph" w:styleId="berschrift8">
    <w:name w:val="heading 8"/>
    <w:basedOn w:val="Standard"/>
    <w:next w:val="Standard"/>
    <w:link w:val="berschrift8Zchn"/>
    <w:uiPriority w:val="9"/>
    <w:semiHidden/>
    <w:unhideWhenUsed/>
    <w:qFormat/>
    <w:rsid w:val="005814B1"/>
    <w:pPr>
      <w:spacing w:after="0"/>
      <w:outlineLvl w:val="7"/>
    </w:pPr>
    <w:rPr>
      <w:rFonts w:ascii="Helvetica" w:hAnsi="Helvetica"/>
      <w:sz w:val="20"/>
      <w:szCs w:val="20"/>
    </w:rPr>
  </w:style>
  <w:style w:type="paragraph" w:styleId="berschrift9">
    <w:name w:val="heading 9"/>
    <w:basedOn w:val="Standard"/>
    <w:next w:val="Standard"/>
    <w:link w:val="berschrift9Zchn"/>
    <w:uiPriority w:val="9"/>
    <w:semiHidden/>
    <w:unhideWhenUsed/>
    <w:qFormat/>
    <w:rsid w:val="005814B1"/>
    <w:pPr>
      <w:spacing w:after="0"/>
      <w:outlineLvl w:val="8"/>
    </w:pPr>
    <w:rPr>
      <w:rFonts w:ascii="Helvetica" w:hAnsi="Helvetic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pPr>
      <w:spacing w:after="200" w:line="276" w:lineRule="auto"/>
    </w:pPr>
    <w:rPr>
      <w:sz w:val="22"/>
      <w:szCs w:val="22"/>
    </w:rPr>
    <w:tblPr>
      <w:tblInd w:w="0" w:type="dxa"/>
      <w:tblCellMar>
        <w:top w:w="0" w:type="dxa"/>
        <w:left w:w="0" w:type="dxa"/>
        <w:bottom w:w="0" w:type="dxa"/>
        <w:right w:w="0" w:type="dxa"/>
      </w:tblCellMar>
    </w:tblPr>
  </w:style>
  <w:style w:type="paragraph" w:customStyle="1" w:styleId="Kopf-undFuzeilen">
    <w:name w:val="Kopf- und Fußzeilen"/>
    <w:pPr>
      <w:tabs>
        <w:tab w:val="right" w:pos="9020"/>
      </w:tabs>
      <w:spacing w:after="200" w:line="276" w:lineRule="auto"/>
    </w:pPr>
    <w:rPr>
      <w:rFonts w:hAnsi="Arial Unicode MS" w:cs="Arial Unicode MS"/>
      <w:color w:val="000000"/>
      <w:sz w:val="24"/>
      <w:szCs w:val="24"/>
    </w:rPr>
  </w:style>
  <w:style w:type="numbering" w:customStyle="1" w:styleId="List0">
    <w:name w:val="List 0"/>
    <w:basedOn w:val="ImportierterStil1"/>
    <w:pPr>
      <w:numPr>
        <w:numId w:val="1"/>
      </w:numPr>
    </w:pPr>
  </w:style>
  <w:style w:type="numbering" w:customStyle="1" w:styleId="ImportierterStil1">
    <w:name w:val="Importierter Stil: 1"/>
  </w:style>
  <w:style w:type="numbering" w:customStyle="1" w:styleId="List1">
    <w:name w:val="List 1"/>
    <w:basedOn w:val="ImportierterStil1"/>
    <w:pPr>
      <w:numPr>
        <w:numId w:val="2"/>
      </w:numPr>
    </w:pPr>
  </w:style>
  <w:style w:type="numbering" w:customStyle="1" w:styleId="Liste21">
    <w:name w:val="Liste 21"/>
    <w:basedOn w:val="ImportierterStil2"/>
    <w:pPr>
      <w:numPr>
        <w:numId w:val="3"/>
      </w:numPr>
    </w:pPr>
  </w:style>
  <w:style w:type="numbering" w:customStyle="1" w:styleId="ImportierterStil2">
    <w:name w:val="Importierter Stil: 2"/>
  </w:style>
  <w:style w:type="numbering" w:customStyle="1" w:styleId="Liste31">
    <w:name w:val="Liste 31"/>
    <w:basedOn w:val="ImportierterStil3"/>
    <w:pPr>
      <w:numPr>
        <w:numId w:val="4"/>
      </w:numPr>
    </w:pPr>
  </w:style>
  <w:style w:type="numbering" w:customStyle="1" w:styleId="ImportierterStil3">
    <w:name w:val="Importierter Stil: 3"/>
  </w:style>
  <w:style w:type="numbering" w:customStyle="1" w:styleId="Liste41">
    <w:name w:val="Liste 41"/>
    <w:basedOn w:val="ImportierterStil3"/>
    <w:pPr>
      <w:numPr>
        <w:numId w:val="5"/>
      </w:numPr>
    </w:pPr>
  </w:style>
  <w:style w:type="paragraph" w:styleId="Kopfzeile">
    <w:name w:val="header"/>
    <w:basedOn w:val="Standard"/>
    <w:link w:val="KopfzeileZchn"/>
    <w:uiPriority w:val="99"/>
    <w:unhideWhenUsed/>
    <w:rsid w:val="003E5B10"/>
    <w:pPr>
      <w:tabs>
        <w:tab w:val="center" w:pos="4536"/>
        <w:tab w:val="right" w:pos="9072"/>
      </w:tabs>
      <w:spacing w:after="0" w:line="240" w:lineRule="auto"/>
    </w:pPr>
  </w:style>
  <w:style w:type="character" w:customStyle="1" w:styleId="KopfzeileZchn">
    <w:name w:val="Kopfzeile Zchn"/>
    <w:link w:val="Kopfzeile"/>
    <w:uiPriority w:val="99"/>
    <w:rsid w:val="003E5B10"/>
    <w:rPr>
      <w:rFonts w:ascii="Calibri" w:eastAsia="Calibri" w:hAnsi="Calibri" w:cs="Calibri"/>
      <w:color w:val="000000"/>
      <w:sz w:val="22"/>
      <w:szCs w:val="22"/>
      <w:u w:color="000000"/>
    </w:rPr>
  </w:style>
  <w:style w:type="paragraph" w:styleId="Fuzeile">
    <w:name w:val="footer"/>
    <w:basedOn w:val="Standard"/>
    <w:link w:val="FuzeileZchn"/>
    <w:uiPriority w:val="99"/>
    <w:unhideWhenUsed/>
    <w:rsid w:val="003E5B10"/>
    <w:pPr>
      <w:tabs>
        <w:tab w:val="center" w:pos="4536"/>
        <w:tab w:val="right" w:pos="9072"/>
      </w:tabs>
      <w:spacing w:after="0" w:line="240" w:lineRule="auto"/>
    </w:pPr>
  </w:style>
  <w:style w:type="character" w:customStyle="1" w:styleId="FuzeileZchn">
    <w:name w:val="Fußzeile Zchn"/>
    <w:link w:val="Fuzeile"/>
    <w:uiPriority w:val="99"/>
    <w:rsid w:val="003E5B10"/>
    <w:rPr>
      <w:rFonts w:ascii="Calibri" w:eastAsia="Calibri" w:hAnsi="Calibri" w:cs="Calibri"/>
      <w:color w:val="000000"/>
      <w:sz w:val="22"/>
      <w:szCs w:val="22"/>
      <w:u w:color="000000"/>
    </w:rPr>
  </w:style>
  <w:style w:type="paragraph" w:styleId="Sprechblasentext">
    <w:name w:val="Balloon Text"/>
    <w:basedOn w:val="Standard"/>
    <w:link w:val="SprechblasentextZchn"/>
    <w:uiPriority w:val="99"/>
    <w:semiHidden/>
    <w:unhideWhenUsed/>
    <w:rsid w:val="003E5B10"/>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E5B10"/>
    <w:rPr>
      <w:rFonts w:ascii="Tahoma" w:eastAsia="Calibri" w:hAnsi="Tahoma" w:cs="Tahoma"/>
      <w:color w:val="000000"/>
      <w:sz w:val="16"/>
      <w:szCs w:val="16"/>
      <w:u w:color="000000"/>
    </w:rPr>
  </w:style>
  <w:style w:type="character" w:styleId="Seitenzahl">
    <w:name w:val="page number"/>
    <w:basedOn w:val="Absatz-Standardschriftart"/>
    <w:uiPriority w:val="99"/>
    <w:unhideWhenUsed/>
    <w:rsid w:val="00354827"/>
  </w:style>
  <w:style w:type="paragraph" w:styleId="KeinLeerraum">
    <w:name w:val="No Spacing"/>
    <w:basedOn w:val="Standard"/>
    <w:link w:val="KeinLeerraumZchn"/>
    <w:uiPriority w:val="1"/>
    <w:qFormat/>
    <w:rsid w:val="005814B1"/>
    <w:pPr>
      <w:spacing w:after="0" w:line="240" w:lineRule="auto"/>
    </w:pPr>
  </w:style>
  <w:style w:type="character" w:customStyle="1" w:styleId="KeinLeerraumZchn">
    <w:name w:val="Kein Leerraum Zchn"/>
    <w:basedOn w:val="Absatz-Standardschriftart"/>
    <w:link w:val="KeinLeerraum"/>
    <w:uiPriority w:val="1"/>
    <w:rsid w:val="005814B1"/>
  </w:style>
  <w:style w:type="table" w:styleId="Tabellenraster">
    <w:name w:val="Table Grid"/>
    <w:basedOn w:val="NormaleTabelle"/>
    <w:uiPriority w:val="59"/>
    <w:rsid w:val="005B5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
    <w:rsid w:val="002D582F"/>
    <w:rPr>
      <w:rFonts w:ascii="Calibri" w:hAnsi="Calibri"/>
      <w:b/>
      <w:bCs/>
      <w:color w:val="4CB05E"/>
      <w:sz w:val="32"/>
      <w:szCs w:val="28"/>
    </w:rPr>
  </w:style>
  <w:style w:type="character" w:customStyle="1" w:styleId="berschrift2Zchn">
    <w:name w:val="Überschrift 2 Zchn"/>
    <w:link w:val="berschrift2"/>
    <w:uiPriority w:val="9"/>
    <w:rsid w:val="000C3AC1"/>
    <w:rPr>
      <w:rFonts w:ascii="Calibri" w:hAnsi="Calibri"/>
      <w:b/>
      <w:bCs/>
      <w:color w:val="575757"/>
      <w:sz w:val="28"/>
      <w:szCs w:val="26"/>
    </w:rPr>
  </w:style>
  <w:style w:type="character" w:customStyle="1" w:styleId="berschrift3Zchn">
    <w:name w:val="Überschrift 3 Zchn"/>
    <w:link w:val="berschrift3"/>
    <w:uiPriority w:val="9"/>
    <w:rsid w:val="000C3AC1"/>
    <w:rPr>
      <w:rFonts w:ascii="Calibri" w:hAnsi="Calibri"/>
      <w:b/>
      <w:bCs/>
      <w:color w:val="4CB05E"/>
      <w:sz w:val="24"/>
      <w:szCs w:val="22"/>
    </w:rPr>
  </w:style>
  <w:style w:type="character" w:customStyle="1" w:styleId="berschrift4Zchn">
    <w:name w:val="Überschrift 4 Zchn"/>
    <w:link w:val="berschrift4"/>
    <w:uiPriority w:val="9"/>
    <w:semiHidden/>
    <w:rsid w:val="005814B1"/>
    <w:rPr>
      <w:rFonts w:ascii="Helvetica" w:eastAsia="Times New Roman" w:hAnsi="Helvetica" w:cs="Times New Roman"/>
      <w:b/>
      <w:bCs/>
      <w:i/>
      <w:iCs/>
    </w:rPr>
  </w:style>
  <w:style w:type="character" w:customStyle="1" w:styleId="berschrift5Zchn">
    <w:name w:val="Überschrift 5 Zchn"/>
    <w:link w:val="berschrift5"/>
    <w:uiPriority w:val="9"/>
    <w:semiHidden/>
    <w:rsid w:val="005814B1"/>
    <w:rPr>
      <w:rFonts w:ascii="Helvetica" w:eastAsia="Times New Roman" w:hAnsi="Helvetica" w:cs="Times New Roman"/>
      <w:b/>
      <w:bCs/>
      <w:color w:val="7F7F7F"/>
    </w:rPr>
  </w:style>
  <w:style w:type="character" w:customStyle="1" w:styleId="berschrift6Zchn">
    <w:name w:val="Überschrift 6 Zchn"/>
    <w:link w:val="berschrift6"/>
    <w:uiPriority w:val="9"/>
    <w:semiHidden/>
    <w:rsid w:val="005814B1"/>
    <w:rPr>
      <w:rFonts w:ascii="Helvetica" w:eastAsia="Times New Roman" w:hAnsi="Helvetica" w:cs="Times New Roman"/>
      <w:b/>
      <w:bCs/>
      <w:i/>
      <w:iCs/>
      <w:color w:val="7F7F7F"/>
    </w:rPr>
  </w:style>
  <w:style w:type="character" w:customStyle="1" w:styleId="berschrift7Zchn">
    <w:name w:val="Überschrift 7 Zchn"/>
    <w:link w:val="berschrift7"/>
    <w:uiPriority w:val="9"/>
    <w:semiHidden/>
    <w:rsid w:val="005814B1"/>
    <w:rPr>
      <w:rFonts w:ascii="Helvetica" w:eastAsia="Times New Roman" w:hAnsi="Helvetica" w:cs="Times New Roman"/>
      <w:i/>
      <w:iCs/>
    </w:rPr>
  </w:style>
  <w:style w:type="character" w:customStyle="1" w:styleId="berschrift8Zchn">
    <w:name w:val="Überschrift 8 Zchn"/>
    <w:link w:val="berschrift8"/>
    <w:uiPriority w:val="9"/>
    <w:semiHidden/>
    <w:rsid w:val="005814B1"/>
    <w:rPr>
      <w:rFonts w:ascii="Helvetica" w:eastAsia="Times New Roman" w:hAnsi="Helvetica" w:cs="Times New Roman"/>
      <w:sz w:val="20"/>
      <w:szCs w:val="20"/>
    </w:rPr>
  </w:style>
  <w:style w:type="character" w:customStyle="1" w:styleId="berschrift9Zchn">
    <w:name w:val="Überschrift 9 Zchn"/>
    <w:link w:val="berschrift9"/>
    <w:uiPriority w:val="9"/>
    <w:semiHidden/>
    <w:rsid w:val="005814B1"/>
    <w:rPr>
      <w:rFonts w:ascii="Helvetica" w:eastAsia="Times New Roman" w:hAnsi="Helvetica" w:cs="Times New Roman"/>
      <w:i/>
      <w:iCs/>
      <w:spacing w:val="5"/>
      <w:sz w:val="20"/>
      <w:szCs w:val="20"/>
    </w:rPr>
  </w:style>
  <w:style w:type="paragraph" w:styleId="Titel">
    <w:name w:val="Title"/>
    <w:basedOn w:val="Standard"/>
    <w:next w:val="Standard"/>
    <w:link w:val="TitelZchn"/>
    <w:uiPriority w:val="10"/>
    <w:qFormat/>
    <w:rsid w:val="00B77D07"/>
    <w:pPr>
      <w:pBdr>
        <w:bottom w:val="single" w:sz="4" w:space="1" w:color="auto"/>
      </w:pBdr>
      <w:spacing w:after="320" w:line="240" w:lineRule="auto"/>
      <w:contextualSpacing/>
    </w:pPr>
    <w:rPr>
      <w:b/>
      <w:color w:val="575757"/>
      <w:spacing w:val="5"/>
      <w:sz w:val="40"/>
      <w:szCs w:val="52"/>
    </w:rPr>
  </w:style>
  <w:style w:type="character" w:customStyle="1" w:styleId="TitelZchn">
    <w:name w:val="Titel Zchn"/>
    <w:link w:val="Titel"/>
    <w:uiPriority w:val="10"/>
    <w:rsid w:val="00B77D07"/>
    <w:rPr>
      <w:rFonts w:ascii="Calibri" w:hAnsi="Calibri"/>
      <w:b/>
      <w:color w:val="575757"/>
      <w:spacing w:val="5"/>
      <w:sz w:val="40"/>
      <w:szCs w:val="52"/>
    </w:rPr>
  </w:style>
  <w:style w:type="paragraph" w:styleId="Untertitel">
    <w:name w:val="Subtitle"/>
    <w:basedOn w:val="Standard"/>
    <w:next w:val="Standard"/>
    <w:link w:val="UntertitelZchn"/>
    <w:uiPriority w:val="11"/>
    <w:qFormat/>
    <w:rsid w:val="000F5A5E"/>
    <w:pPr>
      <w:spacing w:after="600"/>
    </w:pPr>
    <w:rPr>
      <w:i/>
      <w:iCs/>
      <w:spacing w:val="13"/>
      <w:szCs w:val="24"/>
    </w:rPr>
  </w:style>
  <w:style w:type="character" w:customStyle="1" w:styleId="UntertitelZchn">
    <w:name w:val="Untertitel Zchn"/>
    <w:link w:val="Untertitel"/>
    <w:uiPriority w:val="11"/>
    <w:rsid w:val="000F5A5E"/>
    <w:rPr>
      <w:rFonts w:ascii="Calibri" w:hAnsi="Calibri"/>
      <w:i/>
      <w:iCs/>
      <w:spacing w:val="13"/>
      <w:sz w:val="22"/>
      <w:szCs w:val="24"/>
    </w:rPr>
  </w:style>
  <w:style w:type="character" w:styleId="Fett">
    <w:name w:val="Strong"/>
    <w:uiPriority w:val="22"/>
    <w:qFormat/>
    <w:rsid w:val="005814B1"/>
    <w:rPr>
      <w:b/>
      <w:bCs/>
    </w:rPr>
  </w:style>
  <w:style w:type="character" w:styleId="Hervorhebung">
    <w:name w:val="Emphasis"/>
    <w:uiPriority w:val="20"/>
    <w:qFormat/>
    <w:rsid w:val="000F5A5E"/>
    <w:rPr>
      <w:b/>
      <w:bCs/>
      <w:i w:val="0"/>
      <w:iCs/>
      <w:color w:val="4CB05E"/>
      <w:spacing w:val="10"/>
      <w:bdr w:val="none" w:sz="0" w:space="0" w:color="auto"/>
      <w:shd w:val="clear" w:color="auto" w:fill="auto"/>
    </w:rPr>
  </w:style>
  <w:style w:type="paragraph" w:styleId="Listenabsatz">
    <w:name w:val="List Paragraph"/>
    <w:basedOn w:val="Standard"/>
    <w:uiPriority w:val="34"/>
    <w:qFormat/>
    <w:rsid w:val="005814B1"/>
    <w:pPr>
      <w:ind w:left="720"/>
      <w:contextualSpacing/>
    </w:pPr>
  </w:style>
  <w:style w:type="paragraph" w:styleId="Zitat">
    <w:name w:val="Quote"/>
    <w:basedOn w:val="Standard"/>
    <w:next w:val="Standard"/>
    <w:link w:val="ZitatZchn"/>
    <w:uiPriority w:val="29"/>
    <w:qFormat/>
    <w:rsid w:val="005814B1"/>
    <w:pPr>
      <w:spacing w:before="200" w:after="0"/>
      <w:ind w:left="360" w:right="360"/>
    </w:pPr>
    <w:rPr>
      <w:i/>
      <w:iCs/>
    </w:rPr>
  </w:style>
  <w:style w:type="character" w:customStyle="1" w:styleId="ZitatZchn">
    <w:name w:val="Zitat Zchn"/>
    <w:link w:val="Zitat"/>
    <w:uiPriority w:val="29"/>
    <w:rsid w:val="005814B1"/>
    <w:rPr>
      <w:i/>
      <w:iCs/>
    </w:rPr>
  </w:style>
  <w:style w:type="paragraph" w:styleId="IntensivesZitat">
    <w:name w:val="Intense Quote"/>
    <w:basedOn w:val="Standard"/>
    <w:next w:val="Standard"/>
    <w:link w:val="IntensivesZitatZchn"/>
    <w:uiPriority w:val="30"/>
    <w:qFormat/>
    <w:rsid w:val="005814B1"/>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rsid w:val="005814B1"/>
    <w:rPr>
      <w:b/>
      <w:bCs/>
      <w:i/>
      <w:iCs/>
    </w:rPr>
  </w:style>
  <w:style w:type="character" w:styleId="SchwacheHervorhebung">
    <w:name w:val="Subtle Emphasis"/>
    <w:uiPriority w:val="19"/>
    <w:qFormat/>
    <w:rsid w:val="000F5A5E"/>
    <w:rPr>
      <w:i/>
      <w:iCs/>
      <w:color w:val="4CB05E"/>
    </w:rPr>
  </w:style>
  <w:style w:type="character" w:styleId="IntensiveHervorhebung">
    <w:name w:val="Intense Emphasis"/>
    <w:uiPriority w:val="21"/>
    <w:qFormat/>
    <w:rsid w:val="005814B1"/>
    <w:rPr>
      <w:b/>
      <w:bCs/>
    </w:rPr>
  </w:style>
  <w:style w:type="character" w:styleId="SchwacherVerweis">
    <w:name w:val="Subtle Reference"/>
    <w:uiPriority w:val="31"/>
    <w:qFormat/>
    <w:rsid w:val="005814B1"/>
    <w:rPr>
      <w:smallCaps/>
    </w:rPr>
  </w:style>
  <w:style w:type="character" w:styleId="IntensiverVerweis">
    <w:name w:val="Intense Reference"/>
    <w:uiPriority w:val="32"/>
    <w:qFormat/>
    <w:rsid w:val="005814B1"/>
    <w:rPr>
      <w:smallCaps/>
      <w:spacing w:val="5"/>
      <w:u w:val="single"/>
    </w:rPr>
  </w:style>
  <w:style w:type="character" w:styleId="Buchtitel">
    <w:name w:val="Book Title"/>
    <w:uiPriority w:val="33"/>
    <w:qFormat/>
    <w:rsid w:val="005814B1"/>
    <w:rPr>
      <w:i/>
      <w:iCs/>
      <w:smallCaps/>
      <w:spacing w:val="5"/>
    </w:rPr>
  </w:style>
  <w:style w:type="paragraph" w:styleId="Inhaltsverzeichnisberschrift">
    <w:name w:val="TOC Heading"/>
    <w:basedOn w:val="berschrift1"/>
    <w:next w:val="Standard"/>
    <w:uiPriority w:val="39"/>
    <w:semiHidden/>
    <w:unhideWhenUsed/>
    <w:qFormat/>
    <w:rsid w:val="005814B1"/>
    <w:pPr>
      <w:outlineLvl w:val="9"/>
    </w:pPr>
    <w:rPr>
      <w:rFonts w:ascii="Helvetica" w:hAnsi="Helvetica"/>
      <w:lang w:bidi="en-US"/>
    </w:rPr>
  </w:style>
  <w:style w:type="paragraph" w:styleId="Beschriftung">
    <w:name w:val="caption"/>
    <w:basedOn w:val="Standard"/>
    <w:next w:val="Standard"/>
    <w:uiPriority w:val="35"/>
    <w:unhideWhenUsed/>
    <w:rsid w:val="00770887"/>
    <w:pPr>
      <w:spacing w:line="240" w:lineRule="auto"/>
    </w:pPr>
    <w:rPr>
      <w:b/>
      <w:bCs/>
      <w:color w:val="499BC9" w:themeColor="accent1"/>
      <w:sz w:val="18"/>
      <w:szCs w:val="18"/>
    </w:rPr>
  </w:style>
  <w:style w:type="paragraph" w:styleId="Verzeichnis1">
    <w:name w:val="toc 1"/>
    <w:basedOn w:val="Standard"/>
    <w:next w:val="Standard"/>
    <w:autoRedefine/>
    <w:uiPriority w:val="39"/>
    <w:unhideWhenUsed/>
    <w:rsid w:val="00770887"/>
    <w:pPr>
      <w:spacing w:after="100"/>
    </w:pPr>
  </w:style>
  <w:style w:type="paragraph" w:styleId="berarbeitung">
    <w:name w:val="Revision"/>
    <w:hidden/>
    <w:uiPriority w:val="99"/>
    <w:semiHidden/>
    <w:rsid w:val="00F7203E"/>
    <w:rPr>
      <w:rFonts w:ascii="Calibri" w:hAnsi="Calibri"/>
      <w:sz w:val="22"/>
      <w:szCs w:val="22"/>
    </w:rPr>
  </w:style>
  <w:style w:type="table" w:styleId="MittlereListe1-Akzent2">
    <w:name w:val="Medium List 1 Accent 2"/>
    <w:basedOn w:val="NormaleTabelle"/>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1">
    <w:name w:val="Mittlere Liste 1 - Akzent 21"/>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customStyle="1" w:styleId="MittlereListe1-Akzent22">
    <w:name w:val="Mittlere Liste 1 - Akzent 22"/>
    <w:basedOn w:val="NormaleTabelle"/>
    <w:next w:val="MittlereListe1-Akzent2"/>
    <w:uiPriority w:val="65"/>
    <w:rsid w:val="00F7203E"/>
    <w:rPr>
      <w:color w:val="000000" w:themeColor="text1"/>
    </w:rPr>
    <w:tblPr>
      <w:tblStyleRowBandSize w:val="1"/>
      <w:tblStyleColBandSize w:val="1"/>
      <w:tblBorders>
        <w:top w:val="single" w:sz="8" w:space="0" w:color="6EC038" w:themeColor="accent2"/>
        <w:bottom w:val="single" w:sz="8" w:space="0" w:color="6EC038" w:themeColor="accent2"/>
      </w:tblBorders>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HellesRaster-Akzent2">
    <w:name w:val="Light Grid Accent 2"/>
    <w:basedOn w:val="NormaleTabelle"/>
    <w:uiPriority w:val="62"/>
    <w:rsid w:val="00F7203E"/>
    <w:tblPr>
      <w:tblStyleRowBandSize w:val="1"/>
      <w:tblStyleColBandSize w:val="1"/>
      <w:tblBorders>
        <w:top w:val="single" w:sz="8" w:space="0" w:color="6EC038" w:themeColor="accent2"/>
        <w:left w:val="single" w:sz="8" w:space="0" w:color="6EC038" w:themeColor="accent2"/>
        <w:bottom w:val="single" w:sz="8" w:space="0" w:color="6EC038" w:themeColor="accent2"/>
        <w:right w:val="single" w:sz="8" w:space="0" w:color="6EC038" w:themeColor="accent2"/>
        <w:insideH w:val="single" w:sz="8" w:space="0" w:color="6EC038" w:themeColor="accent2"/>
        <w:insideV w:val="single" w:sz="8" w:space="0" w:color="6EC0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18" w:space="0" w:color="6EC038" w:themeColor="accent2"/>
          <w:right w:val="single" w:sz="8" w:space="0" w:color="6EC038" w:themeColor="accent2"/>
          <w:insideH w:val="nil"/>
          <w:insideV w:val="single" w:sz="8" w:space="0" w:color="6EC0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insideH w:val="nil"/>
          <w:insideV w:val="single" w:sz="8" w:space="0" w:color="6EC0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shd w:val="clear" w:color="auto" w:fill="DAF0CC" w:themeFill="accent2" w:themeFillTint="3F"/>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shd w:val="clear" w:color="auto" w:fill="DAF0CC" w:themeFill="accent2" w:themeFillTint="3F"/>
      </w:tcPr>
    </w:tblStylePr>
    <w:tblStylePr w:type="band2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insideV w:val="single" w:sz="8" w:space="0" w:color="6EC038"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4874">
      <w:bodyDiv w:val="1"/>
      <w:marLeft w:val="0"/>
      <w:marRight w:val="0"/>
      <w:marTop w:val="0"/>
      <w:marBottom w:val="0"/>
      <w:divBdr>
        <w:top w:val="none" w:sz="0" w:space="0" w:color="auto"/>
        <w:left w:val="none" w:sz="0" w:space="0" w:color="auto"/>
        <w:bottom w:val="none" w:sz="0" w:space="0" w:color="auto"/>
        <w:right w:val="none" w:sz="0" w:space="0" w:color="auto"/>
      </w:divBdr>
    </w:div>
    <w:div w:id="15327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package" Target="embeddings/Microsoft_Word_Template1.dotx"/><Relationship Id="rId4" Type="http://schemas.openxmlformats.org/officeDocument/2006/relationships/image" Target="media/image10.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package" Target="embeddings/Microsoft_Word_Template2.dotx"/></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Kommunaler%20Umweltschutz\greenITown\Sonstiges\Vorlagen\Vorlage_mit_Deckblatt_und_R&#252;ckseite_sm&#246;.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1B6C1-2C17-4105-8DA6-A90E3C389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Vorlage_mit_Deckblatt_und_Rückseite_smö.dotx</Template>
  <TotalTime>0</TotalTime>
  <Pages>5</Pages>
  <Words>562</Words>
  <Characters>3543</Characters>
  <Application>Microsoft Office Word</Application>
  <DocSecurity>0</DocSecurity>
  <Lines>29</Lines>
  <Paragraphs>8</Paragraphs>
  <ScaleCrop>false</ScaleCrop>
  <HeadingPairs>
    <vt:vector size="4" baseType="variant">
      <vt:variant>
        <vt:lpstr>Titel</vt:lpstr>
      </vt:variant>
      <vt:variant>
        <vt:i4>1</vt:i4>
      </vt:variant>
      <vt:variant>
        <vt:lpstr>Überschriften</vt:lpstr>
      </vt:variant>
      <vt:variant>
        <vt:i4>7</vt:i4>
      </vt:variant>
    </vt:vector>
  </HeadingPairs>
  <TitlesOfParts>
    <vt:vector size="8" baseType="lpstr">
      <vt:lpstr/>
      <vt:lpstr>6. Einsparungen am Arbeitsplatz,  Mitarbeiter Motivation und Richtlinien</vt:lpstr>
      <vt:lpstr>    Einsparungen am Arbeitsplatz</vt:lpstr>
      <vt:lpstr>    Arbeitsplatzausstattung</vt:lpstr>
      <vt:lpstr>    Motivation</vt:lpstr>
      <vt:lpstr>    Richtlinien</vt:lpstr>
      <vt:lpstr>    Checkliste Einsparungen am Arbeitsplatz </vt:lpstr>
      <vt:lpstr>    </vt:lpstr>
    </vt:vector>
  </TitlesOfParts>
  <Company/>
  <LinksUpToDate>false</LinksUpToDate>
  <CharactersWithSpaces>4097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Mößinger</dc:creator>
  <cp:lastModifiedBy>Simon Mößinger</cp:lastModifiedBy>
  <cp:revision>5</cp:revision>
  <cp:lastPrinted>2018-02-28T14:48:00Z</cp:lastPrinted>
  <dcterms:created xsi:type="dcterms:W3CDTF">2018-02-28T14:23:00Z</dcterms:created>
  <dcterms:modified xsi:type="dcterms:W3CDTF">2018-02-28T14:48:00Z</dcterms:modified>
</cp:coreProperties>
</file>